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4A" w:rsidP="1649F18D" w:rsidRDefault="001B614A" w14:paraId="1BA21D30" w14:textId="3C13526A">
      <w:pPr>
        <w:rPr>
          <w:rFonts w:ascii="Arial Narrow" w:hAnsi="Arial Narrow"/>
          <w:b/>
          <w:bCs/>
        </w:rPr>
      </w:pPr>
      <w:r w:rsidRPr="1649F18D">
        <w:rPr>
          <w:rFonts w:ascii="Arial Narrow" w:hAnsi="Arial Narrow"/>
          <w:b/>
          <w:bCs/>
        </w:rPr>
        <w:t>ADJUDICATION INFORMATION</w:t>
      </w:r>
      <w:r w:rsidRPr="1649F18D" w:rsidR="00E517C0">
        <w:rPr>
          <w:rFonts w:ascii="Arial Narrow" w:hAnsi="Arial Narrow"/>
          <w:b/>
          <w:bCs/>
        </w:rPr>
        <w:t xml:space="preserve"> </w:t>
      </w:r>
      <w:r w:rsidRPr="1649F18D" w:rsidR="00E517C0">
        <w:rPr>
          <w:rFonts w:ascii="Arial Narrow" w:hAnsi="Arial Narrow"/>
          <w:b/>
          <w:bCs/>
          <w:u w:val="single"/>
        </w:rPr>
        <w:t xml:space="preserve">LOCAL </w:t>
      </w:r>
      <w:r w:rsidRPr="1649F18D" w:rsidR="00E517C0">
        <w:rPr>
          <w:rFonts w:ascii="Arial Narrow" w:hAnsi="Arial Narrow"/>
          <w:b/>
          <w:bCs/>
        </w:rPr>
        <w:t xml:space="preserve">AUDITION   </w:t>
      </w:r>
      <w:r w:rsidR="00E517C0">
        <w:rPr>
          <w:rFonts w:ascii="Arial Narrow" w:hAnsi="Arial Narrow"/>
          <w:b/>
        </w:rPr>
        <w:tab/>
      </w:r>
      <w:r w:rsidR="00E517C0">
        <w:rPr>
          <w:rFonts w:ascii="Arial Narrow" w:hAnsi="Arial Narrow"/>
          <w:b/>
        </w:rPr>
        <w:tab/>
      </w:r>
      <w:r w:rsidRPr="00DF504A">
        <w:rPr>
          <w:rFonts w:ascii="Arial Narrow" w:hAnsi="Arial Narrow"/>
          <w:b/>
        </w:rPr>
        <w:tab/>
      </w:r>
      <w:r w:rsidRPr="00DF504A">
        <w:rPr>
          <w:rFonts w:ascii="Arial Narrow" w:hAnsi="Arial Narrow"/>
          <w:b/>
        </w:rPr>
        <w:tab/>
      </w:r>
      <w:r w:rsidRPr="00DF504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1649F18D">
        <w:rPr>
          <w:rFonts w:ascii="Arial Narrow" w:hAnsi="Arial Narrow"/>
          <w:b/>
          <w:bCs/>
        </w:rPr>
        <w:t>MUSIC</w:t>
      </w:r>
    </w:p>
    <w:p w:rsidR="001B614A" w:rsidP="001B614A" w:rsidRDefault="001B614A" w14:paraId="672A6659" w14:textId="77777777">
      <w:pPr>
        <w:rPr>
          <w:rFonts w:ascii="Arial Narrow" w:hAnsi="Arial Narrow"/>
          <w:b/>
        </w:rPr>
      </w:pPr>
    </w:p>
    <w:p w:rsidRPr="00946A7B" w:rsidR="00485B68" w:rsidP="4E4CB4EC" w:rsidRDefault="00485B68" w14:paraId="2FE642EA" w14:textId="7298C124">
      <w:pPr>
        <w:autoSpaceDE w:val="0"/>
        <w:autoSpaceDN w:val="0"/>
        <w:adjustRightInd w:val="0"/>
        <w:rPr>
          <w:rFonts w:ascii="Arial" w:hAnsi="Arial" w:eastAsia="Arial" w:cs="Arial"/>
          <w:sz w:val="21"/>
          <w:szCs w:val="21"/>
          <w:lang w:bidi="he-IL"/>
        </w:rPr>
      </w:pP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>Applicants will read and be familiar with the program description for the Governor's School for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Visual and Performing Arts. Applicants from diverse 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>background</w:t>
      </w:r>
      <w:r w:rsidRPr="4E4CB4EC" w:rsidR="4F12CE79">
        <w:rPr>
          <w:rFonts w:ascii="Arial" w:hAnsi="Arial" w:eastAsia="Arial" w:cs="Arial"/>
          <w:sz w:val="21"/>
          <w:szCs w:val="21"/>
          <w:lang w:bidi="he-IL"/>
        </w:rPr>
        <w:t>s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with ability in classical and/or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>commercial/jazz genres are encouraged to apply. Applicants should be sure that their compositions are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>legal to use under copyright law. Numerous Web sites make available public domain art songs which can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be printed freely. Three such sites are </w:t>
      </w:r>
      <w:r w:rsidRPr="4E4CB4EC" w:rsidR="00485B68">
        <w:rPr>
          <w:rFonts w:ascii="Arial" w:hAnsi="Arial" w:eastAsia="Arial" w:cs="Arial"/>
          <w:sz w:val="21"/>
          <w:szCs w:val="21"/>
          <w:u w:val="single"/>
          <w:lang w:bidi="he-IL"/>
        </w:rPr>
        <w:t>http://www.cpdl.org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and </w:t>
      </w:r>
      <w:hyperlink r:id="Rd1bd38c657f74990">
        <w:r w:rsidRPr="4E4CB4EC" w:rsidR="00485B68">
          <w:rPr>
            <w:rStyle w:val="Hyperlink"/>
            <w:rFonts w:ascii="Arial" w:hAnsi="Arial" w:eastAsia="Arial" w:cs="Arial"/>
            <w:color w:val="auto"/>
            <w:sz w:val="21"/>
            <w:szCs w:val="21"/>
            <w:lang w:bidi="he-IL"/>
          </w:rPr>
          <w:t>http://artsongcentral.com</w:t>
        </w:r>
      </w:hyperlink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>and</w:t>
      </w: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 </w:t>
      </w:r>
      <w:hyperlink r:id="Rafdd7d61fc6e4f7b">
        <w:r w:rsidRPr="4E4CB4EC" w:rsidR="00485B68">
          <w:rPr>
            <w:rStyle w:val="Hyperlink"/>
            <w:rFonts w:ascii="Arial" w:hAnsi="Arial" w:eastAsia="Arial" w:cs="Arial"/>
            <w:color w:val="auto"/>
            <w:sz w:val="21"/>
            <w:szCs w:val="21"/>
            <w:lang w:bidi="he-IL"/>
          </w:rPr>
          <w:t>http://imslp.org/</w:t>
        </w:r>
      </w:hyperlink>
    </w:p>
    <w:p w:rsidRPr="00946A7B" w:rsidR="00485B68" w:rsidP="4E4CB4EC" w:rsidRDefault="00485B68" w14:paraId="0A37501D" w14:textId="77777777">
      <w:pPr>
        <w:autoSpaceDE w:val="0"/>
        <w:autoSpaceDN w:val="0"/>
        <w:adjustRightInd w:val="0"/>
        <w:rPr>
          <w:rFonts w:ascii="Arial" w:hAnsi="Arial" w:eastAsia="Arial" w:cs="Arial"/>
          <w:sz w:val="21"/>
          <w:szCs w:val="21"/>
          <w:lang w:bidi="he-IL"/>
        </w:rPr>
      </w:pPr>
    </w:p>
    <w:p w:rsidR="00485B68" w:rsidP="4E4CB4EC" w:rsidRDefault="00485B68" w14:paraId="3D3A62EF" w14:textId="67997D87">
      <w:pPr>
        <w:pStyle w:val="Normal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E4CB4EC" w:rsidR="00485B68">
        <w:rPr>
          <w:rFonts w:ascii="Arial" w:hAnsi="Arial" w:eastAsia="Arial" w:cs="Arial"/>
          <w:sz w:val="21"/>
          <w:szCs w:val="21"/>
          <w:lang w:bidi="he-IL"/>
        </w:rPr>
        <w:t xml:space="preserve">1. 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All music applicants will perform two (2) contrasting prepared selections (2-3 minutes each) and a brief sight- reading exercise. The use of any form of accompaniment for instrumental music will not be allowed. Vocalists must 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provide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their own accompanists/accompaniment and should not perform unaccompanied. The applicant must provide their own accompaniment via CD/MP3/Cassette player/iPhone/Bluetooth Speaker/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etc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with 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clear sound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production. Memorization of music is encouraged but not 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required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. Applicant must 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furnish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two</w:t>
      </w:r>
      <w:r w:rsidRPr="4E4CB4EC" w:rsidR="578C5C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</w:t>
      </w:r>
      <w:r w:rsidRPr="4E4CB4EC" w:rsidR="7CBEA2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(2) sets of music: one for adjudicators, one for applicant use during audition. The repertoire should be set at a medium level of difficulty or higher. Compositions for auditions will be selected by the applicant from the standard solo repertoire for his/her instrument or voice within the following guidelines:</w:t>
      </w:r>
      <w:r w:rsidRPr="4E4CB4EC" w:rsidR="7CBEA24A">
        <w:rPr>
          <w:rFonts w:ascii="Arial" w:hAnsi="Arial" w:eastAsia="Arial" w:cs="Arial"/>
          <w:noProof w:val="0"/>
          <w:sz w:val="21"/>
          <w:szCs w:val="21"/>
          <w:lang w:val="en-US"/>
        </w:rPr>
        <w:t xml:space="preserve"> </w:t>
      </w:r>
    </w:p>
    <w:p w:rsidRPr="00946A7B" w:rsidR="00485B68" w:rsidP="00485B68" w:rsidRDefault="00485B68" w14:paraId="5DAB6C7B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="5DF0785D" w:rsidP="4E4CB4EC" w:rsidRDefault="5DF0785D" w14:paraId="7D9B5F70" w14:textId="3BC5F2B4">
      <w:pPr>
        <w:spacing w:before="0" w:beforeAutospacing="off" w:after="0" w:afterAutospacing="off" w:line="345" w:lineRule="exact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Instrumentalists may select materials from the Virginia Band and Orchestra Directors Association's (VBODA) Manual Solo Listings in grades IV, V, and VI; however, selections are not limited to those on these lists.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In addition, applicants will be required to perform three (3) scales selected by the judges from the twelve major and twelve minor scales (any form of minor will be acceptable).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All scales should conform to the practical playing range of the applicant's instrument.</w:t>
      </w:r>
      <w:r>
        <w:br/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Classical/Symphonic Percussionists will be required to present one of their two (2) prepared selections on a mallet instrument, to perform three (3) scales from the twelve major scales on a mallet percussion instrument, and to play snare drum rudiments. Large percussion instruments will be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furnished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ONLY upon request. The division gifted education coordinator or private school contact must notify the adjudication director of needed percussion instruments when the names of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adjudicants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are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submitted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in November. Percussionists who are able to perform the commercial/jazz audition requirements are encouraged to do so.</w:t>
      </w:r>
      <w:r>
        <w:br/>
      </w:r>
    </w:p>
    <w:p w:rsidR="5DF0785D" w:rsidP="4E4CB4EC" w:rsidRDefault="5DF0785D" w14:paraId="121E3185" w14:textId="1C68D94F">
      <w:pPr>
        <w:spacing w:before="0" w:beforeAutospacing="off" w:after="0" w:afterAutospacing="off" w:line="345" w:lineRule="exact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Commercial/Jazz Percussionists will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be required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to perform the following grooves on drum-set: rock, funk, swing, jazz waltz and a 1-minute improvised drum solo. Sight-Read of standard drum set chart is included to gain a sense of the percussionist drum set chart reading ability.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In addition to the commercial/jazz audition, percussionists who are able to perform the classical/symphonic audition requirements are encouraged to do so.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A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drum-set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will be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provided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if noted in the adjudication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request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however, the student is encouraged to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provide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their own drum set for the commercial/jazz audition.</w:t>
      </w:r>
      <w:r>
        <w:br/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Classical Pianists, Guitarists (acoustic), and Harpists should select two (2) pieces representative of two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different style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periods (Baroque, Classical, Romantic, and 20th Century, original composition).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In addition, applicants will be required to perform three (3) scales selected by the judges from the twelve major and twelve minor scales (any form of minor will be acceptable).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Pianists will perform scales hands together, four (4) octaves. A short sight-reading excerpt will be performed.</w:t>
      </w:r>
    </w:p>
    <w:p w:rsidR="5DF0785D" w:rsidP="4E4CB4EC" w:rsidRDefault="5DF0785D" w14:paraId="245ED9D4" w14:textId="747E5E97">
      <w:pPr>
        <w:spacing w:before="0" w:beforeAutospacing="off" w:after="0" w:afterAutospacing="off" w:line="345" w:lineRule="exact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Commercial/Jazz pianists and Guitarists (electric guitar and bass) will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be required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to perform a jazz standard from a lead sheet and will improvise at least one chorus on the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selection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. Sight-Reading of a standard chord chart (lead sheet) is included to gain a sense of commercial/Jazz reading ability. In addition to the commercial/jazz audition, Pianists and Guitarists who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are able to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perform the classical/symphonic audition requirements are encouraged to do so. Amplifiers/Cords may not be provided at the site. Students are encouraged to bring their own performance equipment.</w:t>
      </w:r>
      <w:r>
        <w:br/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Vocalists should select material from the Art Song (standard recital literature), Opera, or standard "Broadway Show" repertoire. Applicants should select two (2) songs of contrasting style periods and moods.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In addition, applicants will be required to perform a series of vocal exercises (including scales) provided by the judges.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Sopranos and altos must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indicate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voice part I or II on the application where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indicated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. Vocalists must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provide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their own accompanists/accompaniment and should not perform unaccompanied. The use of pre-recorded accompaniment is allowed. The applicant must provide their own CD/MP3/Cassette player with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clear sound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production. Memorization of music is encouraged but not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required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.</w:t>
      </w:r>
    </w:p>
    <w:p w:rsidR="4E4CB4EC" w:rsidP="4E4CB4EC" w:rsidRDefault="4E4CB4EC" w14:paraId="15F74865" w14:textId="048ADF87">
      <w:pPr>
        <w:pStyle w:val="Normal"/>
        <w:spacing w:before="0" w:beforeAutospacing="off" w:after="0" w:afterAutospacing="off" w:line="345" w:lineRule="exact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16"/>
          <w:szCs w:val="16"/>
          <w:lang w:val="en-US"/>
        </w:rPr>
      </w:pPr>
    </w:p>
    <w:p w:rsidR="5DF0785D" w:rsidP="4E4CB4EC" w:rsidRDefault="5DF0785D" w14:paraId="77A396EC" w14:textId="2F622DBA">
      <w:pPr>
        <w:spacing w:before="0" w:beforeAutospacing="off" w:after="0" w:afterAutospacing="off" w:line="345" w:lineRule="exact"/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2.     Scales for instrumentalists will be requested by key name, not concert pitch, and should be played at the following tempo:</w:t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Wind Instruments</w:t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MM = 60 performed in eighth note patterns (slur up, tongue down)</w:t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String Instruments</w:t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MM  = 60 eighth note patterns. Ascending: 2 slurred, 2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martelé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; Descending: 4 slurred. Piano</w:t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MM  = 80, 4 octaves, parallel in sixteenth note patterns Melodic Percussion</w:t>
      </w:r>
      <w:r>
        <w:br/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MM  = 60, 2 octaves performed in eighth note patterns</w:t>
      </w:r>
    </w:p>
    <w:p w:rsidR="4E4CB4EC" w:rsidP="4E4CB4EC" w:rsidRDefault="4E4CB4EC" w14:paraId="68E60A3D" w14:textId="12A9F997">
      <w:pPr>
        <w:pStyle w:val="Normal"/>
        <w:spacing w:before="0" w:beforeAutospacing="off" w:after="0" w:afterAutospacing="off" w:line="345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16"/>
          <w:szCs w:val="16"/>
          <w:lang w:val="en-US"/>
        </w:rPr>
      </w:pPr>
    </w:p>
    <w:p w:rsidR="5DF0785D" w:rsidP="4E4CB4EC" w:rsidRDefault="5DF0785D" w14:paraId="2AB52853" w14:textId="7FF1A6A5">
      <w:pPr>
        <w:spacing w:before="0" w:beforeAutospacing="off" w:after="0" w:afterAutospacing="off" w:line="345" w:lineRule="exact"/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3.     Auditions are scheduled for ten (10) minutes.</w:t>
      </w:r>
    </w:p>
    <w:p w:rsidR="4E4CB4EC" w:rsidP="4E4CB4EC" w:rsidRDefault="4E4CB4EC" w14:paraId="7C0C0E6C" w14:textId="0FBF661C">
      <w:pPr>
        <w:pStyle w:val="Normal"/>
        <w:spacing w:before="0" w:beforeAutospacing="off" w:after="0" w:afterAutospacing="off" w:line="345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16"/>
          <w:szCs w:val="16"/>
          <w:lang w:val="en-US"/>
        </w:rPr>
      </w:pPr>
    </w:p>
    <w:p w:rsidR="5DF0785D" w:rsidP="4E4CB4EC" w:rsidRDefault="5DF0785D" w14:paraId="6C013031" w14:textId="3706D6A4">
      <w:pPr>
        <w:spacing w:before="0" w:beforeAutospacing="off" w:after="0" w:afterAutospacing="off" w:line="345" w:lineRule="exact"/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4.     Instrumentalists will be judged on technique, interpretation, tone, intonation, sight-reading, and scales.</w:t>
      </w:r>
    </w:p>
    <w:p w:rsidR="5DF0785D" w:rsidP="4E4CB4EC" w:rsidRDefault="5DF0785D" w14:paraId="19BD6C40" w14:textId="39CE9B02">
      <w:pPr>
        <w:spacing w:before="0" w:beforeAutospacing="off" w:after="0" w:afterAutospacing="off" w:line="345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</w:pP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Vocalists will be judged on technique, interpretation, tone, intonation, musical effect, sight-reading, and diction. Vocalists should expect to sight-read 4-8 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>bars with</w:t>
      </w:r>
      <w:r w:rsidRPr="4E4CB4EC" w:rsidR="5DF07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B2525"/>
          <w:sz w:val="21"/>
          <w:szCs w:val="21"/>
          <w:lang w:val="en-US"/>
        </w:rPr>
        <w:t xml:space="preserve"> tonic – dominant relationships using their choice of reading with solfeggio, numbers, or neutral vowel.</w:t>
      </w:r>
    </w:p>
    <w:p w:rsidR="001B614A" w:rsidP="4E4CB4EC" w:rsidRDefault="001B614A" w14:paraId="3656B9AB" w14:textId="77777777">
      <w:pPr>
        <w:spacing w:before="0" w:beforeAutospacing="off"/>
        <w:rPr>
          <w:rFonts w:ascii="Arial Narrow" w:hAnsi="Arial Narrow"/>
          <w:sz w:val="22"/>
          <w:szCs w:val="22"/>
        </w:rPr>
      </w:pPr>
    </w:p>
    <w:p w:rsidRPr="00571406" w:rsidR="001B614A" w:rsidP="001B614A" w:rsidRDefault="001B614A" w14:paraId="26DE5DB3" w14:textId="77777777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571406">
        <w:rPr>
          <w:rFonts w:ascii="Arial Narrow" w:hAnsi="Arial Narrow"/>
          <w:b/>
          <w:i/>
          <w:sz w:val="20"/>
          <w:szCs w:val="20"/>
        </w:rPr>
        <w:t xml:space="preserve">These are the criteria for the November audition process for Governor’s School in </w:t>
      </w:r>
      <w:smartTag w:uri="urn:schemas-microsoft-com:office:smarttags" w:element="place">
        <w:smartTag w:uri="urn:schemas-microsoft-com:office:smarttags" w:element="PlaceName">
          <w:r w:rsidRPr="00571406">
            <w:rPr>
              <w:rFonts w:ascii="Arial Narrow" w:hAnsi="Arial Narrow"/>
              <w:b/>
              <w:i/>
              <w:sz w:val="20"/>
              <w:szCs w:val="20"/>
            </w:rPr>
            <w:t>Prince</w:t>
          </w:r>
        </w:smartTag>
        <w:r w:rsidRPr="00571406">
          <w:rPr>
            <w:rFonts w:ascii="Arial Narrow" w:hAnsi="Arial Narrow"/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571406">
            <w:rPr>
              <w:rFonts w:ascii="Arial Narrow" w:hAnsi="Arial Narrow"/>
              <w:b/>
              <w:i/>
              <w:sz w:val="20"/>
              <w:szCs w:val="20"/>
            </w:rPr>
            <w:t>William</w:t>
          </w:r>
        </w:smartTag>
        <w:r w:rsidRPr="00571406">
          <w:rPr>
            <w:rFonts w:ascii="Arial Narrow" w:hAnsi="Arial Narrow"/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571406">
            <w:rPr>
              <w:rFonts w:ascii="Arial Narrow" w:hAnsi="Arial Narrow"/>
              <w:b/>
              <w:i/>
              <w:sz w:val="20"/>
              <w:szCs w:val="20"/>
            </w:rPr>
            <w:t>County</w:t>
          </w:r>
        </w:smartTag>
      </w:smartTag>
      <w:r w:rsidRPr="00571406">
        <w:rPr>
          <w:rFonts w:ascii="Arial Narrow" w:hAnsi="Arial Narrow"/>
          <w:b/>
          <w:i/>
          <w:sz w:val="20"/>
          <w:szCs w:val="20"/>
        </w:rPr>
        <w:t>.</w:t>
      </w:r>
    </w:p>
    <w:p w:rsidR="001B614A" w:rsidP="4E4CB4EC" w:rsidRDefault="001B614A" w14:paraId="20FE47BB" w14:textId="57EB2EEB">
      <w:pPr>
        <w:jc w:val="center"/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</w:pPr>
      <w:r w:rsidRPr="4E4CB4EC" w:rsidR="001B614A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 xml:space="preserve">Criteria for the January audition process for Virginia Governor’s School will include some </w:t>
      </w:r>
      <w:r w:rsidRPr="4E4CB4EC" w:rsidR="001B614A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>additional</w:t>
      </w:r>
      <w:r w:rsidRPr="4E4CB4EC" w:rsidR="001B614A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 xml:space="preserve"> requirements. Please review those criteria if you are selected </w:t>
      </w:r>
      <w:r w:rsidRPr="4E4CB4EC" w:rsidR="001B614A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>in November to audition in</w:t>
      </w:r>
      <w:r w:rsidRPr="4E4CB4EC" w:rsidR="001B614A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 xml:space="preserve"> January</w:t>
      </w:r>
      <w:r w:rsidRPr="4E4CB4EC" w:rsidR="3FEAE779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 xml:space="preserve">: </w:t>
      </w:r>
    </w:p>
    <w:p w:rsidR="001B614A" w:rsidP="4E4CB4EC" w:rsidRDefault="001B614A" w14:paraId="54F8674B" w14:textId="02BF6095">
      <w:pPr>
        <w:jc w:val="center"/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</w:pPr>
      <w:hyperlink r:id="Ra04ea4e18b5d4506">
        <w:r w:rsidRPr="4E4CB4EC" w:rsidR="3FEAE779">
          <w:rPr>
            <w:rStyle w:val="Hyperlink"/>
            <w:rFonts w:ascii="Arial Narrow" w:hAnsi="Arial Narrow"/>
            <w:b w:val="1"/>
            <w:bCs w:val="1"/>
            <w:i w:val="1"/>
            <w:iCs w:val="1"/>
            <w:sz w:val="20"/>
            <w:szCs w:val="20"/>
          </w:rPr>
          <w:t>https://www.radford.edu/content/gov-school/home/adjudication-information/music.html</w:t>
        </w:r>
      </w:hyperlink>
      <w:r w:rsidRPr="4E4CB4EC" w:rsidR="3FEAE779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 xml:space="preserve"> </w:t>
      </w:r>
    </w:p>
    <w:p w:rsidR="00E517C0" w:rsidP="1649F18D" w:rsidRDefault="00E517C0" w14:paraId="43B30FED" w14:textId="114BEF0C">
      <w:pPr>
        <w:rPr>
          <w:rFonts w:ascii="Arial Narrow" w:hAnsi="Arial Narrow"/>
          <w:b/>
          <w:bCs/>
        </w:rPr>
      </w:pPr>
      <w:r w:rsidRPr="1649F18D">
        <w:rPr>
          <w:rFonts w:ascii="Arial Narrow" w:hAnsi="Arial Narrow"/>
          <w:b/>
          <w:bCs/>
          <w:i/>
          <w:iCs/>
          <w:sz w:val="20"/>
          <w:szCs w:val="20"/>
        </w:rPr>
        <w:br w:type="page"/>
      </w:r>
      <w:r w:rsidRPr="1649F18D">
        <w:rPr>
          <w:rFonts w:ascii="Arial Narrow" w:hAnsi="Arial Narrow"/>
          <w:b/>
          <w:bCs/>
        </w:rPr>
        <w:lastRenderedPageBreak/>
        <w:t xml:space="preserve">ADJUDICATION INFORMATION </w:t>
      </w:r>
      <w:r w:rsidRPr="1649F18D">
        <w:rPr>
          <w:rFonts w:ascii="Arial Narrow" w:hAnsi="Arial Narrow"/>
          <w:b/>
          <w:bCs/>
          <w:u w:val="single"/>
        </w:rPr>
        <w:t>STATE AUDITION</w:t>
      </w:r>
      <w:r w:rsidRPr="1649F18D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F504A">
        <w:rPr>
          <w:rFonts w:ascii="Arial Narrow" w:hAnsi="Arial Narrow"/>
          <w:b/>
        </w:rPr>
        <w:tab/>
      </w:r>
      <w:r w:rsidRPr="00DF504A">
        <w:rPr>
          <w:rFonts w:ascii="Arial Narrow" w:hAnsi="Arial Narrow"/>
          <w:b/>
        </w:rPr>
        <w:tab/>
      </w:r>
      <w:r w:rsidRPr="00DF504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1649F18D">
        <w:rPr>
          <w:rFonts w:ascii="Arial Narrow" w:hAnsi="Arial Narrow"/>
          <w:b/>
          <w:bCs/>
        </w:rPr>
        <w:t>MUSIC</w:t>
      </w:r>
    </w:p>
    <w:p w:rsidR="00E517C0" w:rsidP="00E517C0" w:rsidRDefault="00E517C0" w14:paraId="45FB0818" w14:textId="77777777">
      <w:pPr>
        <w:pStyle w:val="Default"/>
        <w:rPr>
          <w:sz w:val="22"/>
          <w:szCs w:val="22"/>
        </w:rPr>
      </w:pPr>
    </w:p>
    <w:p w:rsidRPr="00946A7B" w:rsidR="00946A7B" w:rsidP="00946A7B" w:rsidRDefault="00946A7B" w14:paraId="2BD0FE56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Applicants will read and be familiar with the program description for the</w:t>
      </w:r>
      <w:r w:rsidR="00023537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Governor's School for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Visual and Performing Arts. Applicants from diverse background with ability in classical and/or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commercial/jazz genres are encouraged to apply. Applicants should be sure that their compositions are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legal to use under copyright law. Numerous Web sites make available public domain art songs which can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 xml:space="preserve">be printed freely. Three such sites are </w:t>
      </w:r>
      <w:r w:rsidRPr="00935B54">
        <w:rPr>
          <w:rFonts w:ascii="CIDFont+F3" w:hAnsi="CIDFont+F3" w:cs="CIDFont+F3"/>
          <w:sz w:val="21"/>
          <w:szCs w:val="21"/>
          <w:u w:val="single"/>
          <w:lang w:bidi="he-IL"/>
        </w:rPr>
        <w:t>http://www.cpdl.org</w:t>
      </w:r>
      <w:r w:rsidRPr="00946A7B">
        <w:rPr>
          <w:rFonts w:ascii="CIDFont+F3" w:hAnsi="CIDFont+F3" w:cs="CIDFont+F3"/>
          <w:sz w:val="21"/>
          <w:szCs w:val="21"/>
          <w:lang w:bidi="he-IL"/>
        </w:rPr>
        <w:t xml:space="preserve"> and </w:t>
      </w:r>
      <w:hyperlink w:history="1" r:id="rId10">
        <w:r w:rsidRPr="00946A7B">
          <w:rPr>
            <w:rStyle w:val="Hyperlink"/>
            <w:rFonts w:ascii="CIDFont+F3" w:hAnsi="CIDFont+F3" w:cs="CIDFont+F3"/>
            <w:color w:val="auto"/>
            <w:sz w:val="21"/>
            <w:szCs w:val="21"/>
            <w:lang w:bidi="he-IL"/>
          </w:rPr>
          <w:t>http://artsongcentral.com</w:t>
        </w:r>
      </w:hyperlink>
      <w:r w:rsidRPr="00946A7B">
        <w:rPr>
          <w:rFonts w:ascii="CIDFont+F3" w:hAnsi="CIDFont+F3" w:cs="CIDFont+F3"/>
          <w:sz w:val="21"/>
          <w:szCs w:val="21"/>
          <w:lang w:bidi="he-IL"/>
        </w:rPr>
        <w:t xml:space="preserve"> and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hyperlink w:history="1" r:id="rId11">
        <w:r w:rsidRPr="00946A7B">
          <w:rPr>
            <w:rStyle w:val="Hyperlink"/>
            <w:rFonts w:ascii="CIDFont+F3" w:hAnsi="CIDFont+F3" w:cs="CIDFont+F3"/>
            <w:color w:val="auto"/>
            <w:sz w:val="21"/>
            <w:szCs w:val="21"/>
            <w:lang w:bidi="he-IL"/>
          </w:rPr>
          <w:t>http://imslp.org/</w:t>
        </w:r>
      </w:hyperlink>
    </w:p>
    <w:p w:rsidRPr="00946A7B" w:rsidR="00946A7B" w:rsidP="00946A7B" w:rsidRDefault="00946A7B" w14:paraId="049F31CB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255F33CC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1. All music applicants will perform two (2) contrasting prepared selections (2-3 minutes each) and a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brief sight- reading exercise. The use of any form of accompaniment for instrumental music will not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be allowed. Vocalists must provide their own accompanists/accompaniment and should not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perform unaccompanied. The use of pre-recorded accompaniment is allowed. The applicant must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provide their own CD/MP3/C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assette player with clear sound </w:t>
      </w:r>
      <w:r w:rsidRPr="00946A7B">
        <w:rPr>
          <w:rFonts w:ascii="CIDFont+F3" w:hAnsi="CIDFont+F3" w:cs="CIDFont+F3"/>
          <w:sz w:val="21"/>
          <w:szCs w:val="21"/>
          <w:lang w:bidi="he-IL"/>
        </w:rPr>
        <w:t>production. Memorization of music is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encouraged but not required. Applicant must furnish two (2) sets of music: one for adjudicators, one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for applicant use during audition. The repertoire should be set at a medium level of difficulty or</w:t>
      </w:r>
    </w:p>
    <w:p w:rsidRPr="00946A7B" w:rsidR="00946A7B" w:rsidP="00946A7B" w:rsidRDefault="00946A7B" w14:paraId="41B2C14D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higher. Compositions for auditions will be selected by the applicant from the standard solo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repertoire for his/her instrument or voice within the following guidelines:</w:t>
      </w:r>
    </w:p>
    <w:p w:rsidRPr="00946A7B" w:rsidR="00946A7B" w:rsidP="00946A7B" w:rsidRDefault="00946A7B" w14:paraId="53128261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6215A52B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Instrumentalists may select materials from the Virginia Band and Orchestra Directors Association's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(VBODA) Manual Solo Listings in grades IV, V, and VI; however, selections are not limited to those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on these lists. In addition, applicants will be required to perform three (3) scales selected by the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judges from the twelve major and twelve minor scales (any form of minor will be acceptable). All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scales should conform to the practical playing range of the applicant's instrument.</w:t>
      </w:r>
    </w:p>
    <w:p w:rsidRPr="00946A7B" w:rsidR="00946A7B" w:rsidP="00946A7B" w:rsidRDefault="00946A7B" w14:paraId="62486C05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35B54" w:rsidR="00946A7B" w:rsidP="00946A7B" w:rsidRDefault="00946A7B" w14:paraId="50A66DA9" w14:textId="77777777">
      <w:pPr>
        <w:autoSpaceDE w:val="0"/>
        <w:autoSpaceDN w:val="0"/>
        <w:adjustRightInd w:val="0"/>
        <w:jc w:val="center"/>
        <w:rPr>
          <w:rFonts w:ascii="CIDFont+F3" w:hAnsi="CIDFont+F3" w:cs="CIDFont+F3"/>
          <w:i/>
          <w:sz w:val="21"/>
          <w:szCs w:val="21"/>
          <w:u w:val="single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u w:val="single"/>
          <w:lang w:bidi="he-IL"/>
        </w:rPr>
        <w:t>Percussionists</w:t>
      </w:r>
    </w:p>
    <w:p w:rsidRPr="00935B54" w:rsidR="00946A7B" w:rsidP="00946A7B" w:rsidRDefault="00946A7B" w14:paraId="4101652C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</w:p>
    <w:p w:rsidRPr="00935B54" w:rsidR="00946A7B" w:rsidP="00946A7B" w:rsidRDefault="00946A7B" w14:paraId="529896D0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lang w:bidi="he-IL"/>
        </w:rPr>
        <w:t>Classical/Symphonic Percussionists will be required to present one of their two (2) prepared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selections on a mallet instrument, to perform three (3) scales from the twelve major scales on a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mallet percussion instrument, and to play snare drum rudiments. Large percussion instruments will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be furnished ONLY upon request. The div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ision gifted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education coordinator or private school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contact must notify the adjudicatio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n director of needed percussion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instruments when the names of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proofErr w:type="spellStart"/>
      <w:r w:rsidRPr="00935B54">
        <w:rPr>
          <w:rFonts w:ascii="CIDFont+F3" w:hAnsi="CIDFont+F3" w:cs="CIDFont+F3"/>
          <w:i/>
          <w:sz w:val="21"/>
          <w:szCs w:val="21"/>
          <w:lang w:bidi="he-IL"/>
        </w:rPr>
        <w:t>adjudicants</w:t>
      </w:r>
      <w:proofErr w:type="spellEnd"/>
      <w:r w:rsidRPr="00935B54">
        <w:rPr>
          <w:rFonts w:ascii="CIDFont+F3" w:hAnsi="CIDFont+F3" w:cs="CIDFont+F3"/>
          <w:i/>
          <w:sz w:val="21"/>
          <w:szCs w:val="21"/>
          <w:lang w:bidi="he-IL"/>
        </w:rPr>
        <w:t xml:space="preserve"> are submitted in November. Percussionists who are able to perform the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commercial/jazz audition requirements are encouraged to do so.</w:t>
      </w:r>
    </w:p>
    <w:p w:rsidRPr="00935B54" w:rsidR="00946A7B" w:rsidP="00946A7B" w:rsidRDefault="00946A7B" w14:paraId="12A6C4AF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lang w:bidi="he-IL"/>
        </w:rPr>
        <w:t>Commercial/Jazz Percussionists will be required to perform the following grooves on drum-set: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rock, funk, swing, jazz waltz and a 1-minute improvised drum solo. Sight-Read of standard drum set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chart is included to gain a sense of the percussionist drum set chart reading ability. In addition to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the commercial/jazz audition, percussionists who are able to perform the classical/symphonic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audition requirements are encouraged to do so. A drum-set will be provided if noted in the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adjudication request however, the student is encouraged to provide their own drum set for the</w:t>
      </w:r>
    </w:p>
    <w:p w:rsidRPr="00935B54" w:rsidR="00946A7B" w:rsidP="00946A7B" w:rsidRDefault="00946A7B" w14:paraId="4ED7493C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lang w:bidi="he-IL"/>
        </w:rPr>
        <w:t>commercial/jazz audition.</w:t>
      </w:r>
    </w:p>
    <w:p w:rsidRPr="00935B54" w:rsidR="00946A7B" w:rsidP="00946A7B" w:rsidRDefault="00946A7B" w14:paraId="4B99056E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u w:val="single"/>
          <w:lang w:bidi="he-IL"/>
        </w:rPr>
      </w:pPr>
    </w:p>
    <w:p w:rsidRPr="00935B54" w:rsidR="00946A7B" w:rsidP="00946A7B" w:rsidRDefault="00946A7B" w14:paraId="1AE968BE" w14:textId="77777777">
      <w:pPr>
        <w:autoSpaceDE w:val="0"/>
        <w:autoSpaceDN w:val="0"/>
        <w:adjustRightInd w:val="0"/>
        <w:jc w:val="center"/>
        <w:rPr>
          <w:rFonts w:ascii="CIDFont+F3" w:hAnsi="CIDFont+F3" w:cs="CIDFont+F3"/>
          <w:i/>
          <w:sz w:val="21"/>
          <w:szCs w:val="21"/>
          <w:u w:val="single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u w:val="single"/>
          <w:lang w:bidi="he-IL"/>
        </w:rPr>
        <w:t>Piano/Guitar/Harp</w:t>
      </w:r>
    </w:p>
    <w:p w:rsidRPr="00935B54" w:rsidR="00946A7B" w:rsidP="00946A7B" w:rsidRDefault="00946A7B" w14:paraId="1299C43A" w14:textId="77777777">
      <w:pPr>
        <w:autoSpaceDE w:val="0"/>
        <w:autoSpaceDN w:val="0"/>
        <w:adjustRightInd w:val="0"/>
        <w:jc w:val="center"/>
        <w:rPr>
          <w:rFonts w:ascii="CIDFont+F3" w:hAnsi="CIDFont+F3" w:cs="CIDFont+F3"/>
          <w:i/>
          <w:sz w:val="21"/>
          <w:szCs w:val="21"/>
          <w:lang w:bidi="he-IL"/>
        </w:rPr>
      </w:pPr>
    </w:p>
    <w:p w:rsidRPr="00935B54" w:rsidR="00946A7B" w:rsidP="00946A7B" w:rsidRDefault="00946A7B" w14:paraId="75B582C7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lang w:bidi="he-IL"/>
        </w:rPr>
        <w:t>Classical Pianists, Guitarists (acoustic), and Harpists should select two (2) pieces representative of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two different style periods (Baroque, Classical, Romantic, and 20th Century, original composition).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In addition, applicants will be required to perform three (3) scales selected by the judges from the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twelve major and twelve minor scales (any form of minor will be acceptable). Pianists will perform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scales hands together, four (4) octaves. A short sight-reading excerpt will be performed.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Commercial/Jazz pianists and Guitarists (electric guitar and bass) will be required to perform a jazz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standard from a lead sheet and will improvise at least one chorus on the selection. Sight-Reading of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a standard chord chart (lead sheet) is included to gain a sense of commercial/Jazz reading ability. In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addition to the commercial/jazz audition, Pianists and Guitarists who are able to perform the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classical/symphonic audition requirements are encouraged to do so.</w:t>
      </w:r>
    </w:p>
    <w:p w:rsidRPr="00935B54" w:rsidR="00946A7B" w:rsidP="00946A7B" w:rsidRDefault="00946A7B" w14:paraId="4DDBEF00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</w:p>
    <w:p w:rsidRPr="00935B54" w:rsidR="00946A7B" w:rsidP="00946A7B" w:rsidRDefault="00946A7B" w14:paraId="092E48A2" w14:textId="77777777">
      <w:pPr>
        <w:autoSpaceDE w:val="0"/>
        <w:autoSpaceDN w:val="0"/>
        <w:adjustRightInd w:val="0"/>
        <w:jc w:val="center"/>
        <w:rPr>
          <w:rFonts w:ascii="CIDFont+F3" w:hAnsi="CIDFont+F3" w:cs="CIDFont+F3"/>
          <w:i/>
          <w:sz w:val="21"/>
          <w:szCs w:val="21"/>
          <w:u w:val="single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u w:val="single"/>
          <w:lang w:bidi="he-IL"/>
        </w:rPr>
        <w:t>Vocalists</w:t>
      </w:r>
    </w:p>
    <w:p w:rsidRPr="00935B54" w:rsidR="00946A7B" w:rsidP="00946A7B" w:rsidRDefault="00946A7B" w14:paraId="3461D779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</w:p>
    <w:p w:rsidRPr="00935B54" w:rsidR="00946A7B" w:rsidP="00946A7B" w:rsidRDefault="00946A7B" w14:paraId="757D3BA5" w14:textId="77777777">
      <w:pPr>
        <w:autoSpaceDE w:val="0"/>
        <w:autoSpaceDN w:val="0"/>
        <w:adjustRightInd w:val="0"/>
        <w:rPr>
          <w:rFonts w:ascii="CIDFont+F3" w:hAnsi="CIDFont+F3" w:cs="CIDFont+F3"/>
          <w:i/>
          <w:sz w:val="21"/>
          <w:szCs w:val="21"/>
          <w:lang w:bidi="he-IL"/>
        </w:rPr>
      </w:pPr>
      <w:r w:rsidRPr="00935B54">
        <w:rPr>
          <w:rFonts w:ascii="CIDFont+F3" w:hAnsi="CIDFont+F3" w:cs="CIDFont+F3"/>
          <w:i/>
          <w:sz w:val="21"/>
          <w:szCs w:val="21"/>
          <w:lang w:bidi="he-IL"/>
        </w:rPr>
        <w:t>Vocalists should select material from the Art Song (standard recital literature), Opera, or standard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"Broadway Show" repertoire. Applicants should select two (2) songs of contrasting style periods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and moods. In addition, applicants will be required to perform a series of vocal exercises (including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scales) provided by the judges. Sopranos and altos must indicate voice part I or II on the application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where indicated. Vocalists must provide their own accompanists/accompaniment and should not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perform unaccompanied. The use of pre-recorded accompaniment is allowed. The applicant must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provide their own CD/MP3/Cassette player with clear sound production. Memorization of music is</w:t>
      </w:r>
      <w:r w:rsidRPr="00935B54" w:rsidR="00935B54">
        <w:rPr>
          <w:rFonts w:ascii="CIDFont+F3" w:hAnsi="CIDFont+F3" w:cs="CIDFont+F3"/>
          <w:i/>
          <w:sz w:val="21"/>
          <w:szCs w:val="21"/>
          <w:lang w:bidi="he-IL"/>
        </w:rPr>
        <w:t xml:space="preserve"> </w:t>
      </w:r>
      <w:r w:rsidRPr="00935B54">
        <w:rPr>
          <w:rFonts w:ascii="CIDFont+F3" w:hAnsi="CIDFont+F3" w:cs="CIDFont+F3"/>
          <w:i/>
          <w:sz w:val="21"/>
          <w:szCs w:val="21"/>
          <w:lang w:bidi="he-IL"/>
        </w:rPr>
        <w:t>encouraged but not required.</w:t>
      </w:r>
    </w:p>
    <w:p w:rsidRPr="00946A7B" w:rsidR="00946A7B" w:rsidP="00946A7B" w:rsidRDefault="00946A7B" w14:paraId="3CF2D8B6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51D9EE20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2. Scales for instrumentalists will be requested by key name, not concert pitch, and should be played at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the following tempo:</w:t>
      </w:r>
    </w:p>
    <w:p w:rsidRPr="00946A7B" w:rsidR="00946A7B" w:rsidP="00935B54" w:rsidRDefault="00946A7B" w14:paraId="15C663B9" w14:textId="77777777">
      <w:pPr>
        <w:autoSpaceDE w:val="0"/>
        <w:autoSpaceDN w:val="0"/>
        <w:adjustRightInd w:val="0"/>
        <w:ind w:left="72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Wind Instruments</w:t>
      </w:r>
      <w:r w:rsidR="00935B54">
        <w:rPr>
          <w:rFonts w:ascii="CIDFont+F3" w:hAnsi="CIDFont+F3" w:cs="CIDFont+F3"/>
          <w:sz w:val="21"/>
          <w:szCs w:val="21"/>
          <w:lang w:bidi="he-IL"/>
        </w:rPr>
        <w:t>:</w:t>
      </w:r>
    </w:p>
    <w:p w:rsidRPr="00946A7B" w:rsidR="00946A7B" w:rsidP="00935B54" w:rsidRDefault="00946A7B" w14:paraId="5E29C9CB" w14:textId="77777777">
      <w:pPr>
        <w:autoSpaceDE w:val="0"/>
        <w:autoSpaceDN w:val="0"/>
        <w:adjustRightInd w:val="0"/>
        <w:ind w:left="72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MM = 60 performed in eighth note patterns (slur up, tongue down)</w:t>
      </w:r>
    </w:p>
    <w:p w:rsidRPr="00946A7B" w:rsidR="00946A7B" w:rsidP="00935B54" w:rsidRDefault="00946A7B" w14:paraId="5D355E80" w14:textId="77777777">
      <w:pPr>
        <w:autoSpaceDE w:val="0"/>
        <w:autoSpaceDN w:val="0"/>
        <w:adjustRightInd w:val="0"/>
        <w:ind w:left="72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String Instruments</w:t>
      </w:r>
      <w:r w:rsidR="00935B54">
        <w:rPr>
          <w:rFonts w:ascii="CIDFont+F3" w:hAnsi="CIDFont+F3" w:cs="CIDFont+F3"/>
          <w:sz w:val="21"/>
          <w:szCs w:val="21"/>
          <w:lang w:bidi="he-IL"/>
        </w:rPr>
        <w:t>:</w:t>
      </w:r>
    </w:p>
    <w:p w:rsidRPr="00946A7B" w:rsidR="00946A7B" w:rsidP="00935B54" w:rsidRDefault="00946A7B" w14:paraId="6FAB9506" w14:textId="77777777">
      <w:pPr>
        <w:autoSpaceDE w:val="0"/>
        <w:autoSpaceDN w:val="0"/>
        <w:adjustRightInd w:val="0"/>
        <w:ind w:left="72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 xml:space="preserve">MM = 60 eighth note patterns. Ascending: 2 slurred, 2 </w:t>
      </w:r>
      <w:proofErr w:type="spellStart"/>
      <w:r w:rsidRPr="00946A7B">
        <w:rPr>
          <w:rFonts w:ascii="CIDFont+F3" w:hAnsi="CIDFont+F3" w:cs="CIDFont+F3"/>
          <w:sz w:val="21"/>
          <w:szCs w:val="21"/>
          <w:lang w:bidi="he-IL"/>
        </w:rPr>
        <w:t>martelé</w:t>
      </w:r>
      <w:proofErr w:type="spellEnd"/>
      <w:r w:rsidRPr="00946A7B">
        <w:rPr>
          <w:rFonts w:ascii="CIDFont+F3" w:hAnsi="CIDFont+F3" w:cs="CIDFont+F3"/>
          <w:sz w:val="21"/>
          <w:szCs w:val="21"/>
          <w:lang w:bidi="he-IL"/>
        </w:rPr>
        <w:t>; Descending: 4 slurred. Piano</w:t>
      </w:r>
    </w:p>
    <w:p w:rsidRPr="00946A7B" w:rsidR="00946A7B" w:rsidP="00935B54" w:rsidRDefault="00946A7B" w14:paraId="56CEB9F1" w14:textId="77777777">
      <w:pPr>
        <w:autoSpaceDE w:val="0"/>
        <w:autoSpaceDN w:val="0"/>
        <w:adjustRightInd w:val="0"/>
        <w:ind w:left="72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MM = 80, 4 octaves, parallel in sixteenth note patterns Melodic Percussion</w:t>
      </w:r>
    </w:p>
    <w:p w:rsidRPr="00946A7B" w:rsidR="00946A7B" w:rsidP="00935B54" w:rsidRDefault="00946A7B" w14:paraId="111A2FCA" w14:textId="77777777">
      <w:pPr>
        <w:autoSpaceDE w:val="0"/>
        <w:autoSpaceDN w:val="0"/>
        <w:adjustRightInd w:val="0"/>
        <w:ind w:left="72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MM = 60, 2 octaves performed in eighth note patterns</w:t>
      </w:r>
    </w:p>
    <w:p w:rsidRPr="00946A7B" w:rsidR="00946A7B" w:rsidP="00946A7B" w:rsidRDefault="00946A7B" w14:paraId="0FB78278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4AF95D50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3. Auditions are scheduled for ten (10) minutes.</w:t>
      </w:r>
    </w:p>
    <w:p w:rsidRPr="00946A7B" w:rsidR="00946A7B" w:rsidP="00946A7B" w:rsidRDefault="00946A7B" w14:paraId="1FC39945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3FC29FA8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4. Instrumentalists will be judged on technique, interpretation, tone, intonation, sight-reading, and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scales.</w:t>
      </w:r>
    </w:p>
    <w:p w:rsidRPr="00946A7B" w:rsidR="00946A7B" w:rsidP="00946A7B" w:rsidRDefault="00946A7B" w14:paraId="0562CB0E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2C1FF0DF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5. Vocalists will be judged on technique, interpretation, tone, intonation, musical effect, sight-reading,</w:t>
      </w:r>
      <w:r w:rsidR="00935B54">
        <w:rPr>
          <w:rFonts w:ascii="CIDFont+F3" w:hAnsi="CIDFont+F3" w:cs="CIDFont+F3"/>
          <w:sz w:val="21"/>
          <w:szCs w:val="21"/>
          <w:lang w:bidi="he-IL"/>
        </w:rPr>
        <w:t xml:space="preserve"> </w:t>
      </w:r>
      <w:r w:rsidRPr="00946A7B">
        <w:rPr>
          <w:rFonts w:ascii="CIDFont+F3" w:hAnsi="CIDFont+F3" w:cs="CIDFont+F3"/>
          <w:sz w:val="21"/>
          <w:szCs w:val="21"/>
          <w:lang w:bidi="he-IL"/>
        </w:rPr>
        <w:t>and diction.</w:t>
      </w:r>
    </w:p>
    <w:p w:rsidRPr="00946A7B" w:rsidR="00946A7B" w:rsidP="00946A7B" w:rsidRDefault="00946A7B" w14:paraId="34CE0A41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</w:p>
    <w:p w:rsidRPr="00946A7B" w:rsidR="00946A7B" w:rsidP="00946A7B" w:rsidRDefault="00946A7B" w14:paraId="298C3CD3" w14:textId="77777777">
      <w:pPr>
        <w:autoSpaceDE w:val="0"/>
        <w:autoSpaceDN w:val="0"/>
        <w:adjustRightInd w:val="0"/>
        <w:rPr>
          <w:rFonts w:ascii="CIDFont+F3" w:hAnsi="CIDFont+F3" w:cs="CIDFont+F3"/>
          <w:sz w:val="21"/>
          <w:szCs w:val="21"/>
          <w:lang w:bidi="he-IL"/>
        </w:rPr>
      </w:pPr>
      <w:r w:rsidRPr="00946A7B">
        <w:rPr>
          <w:rFonts w:ascii="CIDFont+F3" w:hAnsi="CIDFont+F3" w:cs="CIDFont+F3"/>
          <w:sz w:val="21"/>
          <w:szCs w:val="21"/>
          <w:lang w:bidi="he-IL"/>
        </w:rPr>
        <w:t>6. Applicants will be asked questions with reference to their art form and their role in group learning.</w:t>
      </w:r>
    </w:p>
    <w:p w:rsidR="00E517C0" w:rsidP="00946A7B" w:rsidRDefault="00E517C0" w14:paraId="62EBF3C5" w14:textId="77777777">
      <w:pPr>
        <w:pStyle w:val="Default"/>
        <w:rPr>
          <w:sz w:val="22"/>
          <w:szCs w:val="22"/>
        </w:rPr>
      </w:pPr>
    </w:p>
    <w:sectPr w:rsidR="00E517C0" w:rsidSect="00E517C0">
      <w:pgSz w:w="12240" w:h="15840" w:orient="portrait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1628"/>
    <w:multiLevelType w:val="hybridMultilevel"/>
    <w:tmpl w:val="3D10E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4A"/>
    <w:rsid w:val="00023537"/>
    <w:rsid w:val="001B614A"/>
    <w:rsid w:val="001E4DD8"/>
    <w:rsid w:val="00485B68"/>
    <w:rsid w:val="004F0817"/>
    <w:rsid w:val="005645A7"/>
    <w:rsid w:val="00633433"/>
    <w:rsid w:val="00816AB0"/>
    <w:rsid w:val="00897315"/>
    <w:rsid w:val="00935B54"/>
    <w:rsid w:val="00946A7B"/>
    <w:rsid w:val="00A41491"/>
    <w:rsid w:val="00E517C0"/>
    <w:rsid w:val="038A3CB3"/>
    <w:rsid w:val="0D17F69C"/>
    <w:rsid w:val="0EB855BB"/>
    <w:rsid w:val="129B78C5"/>
    <w:rsid w:val="1649F18D"/>
    <w:rsid w:val="1E21DD59"/>
    <w:rsid w:val="1FB45F6E"/>
    <w:rsid w:val="2FFD3BB3"/>
    <w:rsid w:val="309F6391"/>
    <w:rsid w:val="37B5E116"/>
    <w:rsid w:val="3A870138"/>
    <w:rsid w:val="3FEAE779"/>
    <w:rsid w:val="402BEAD1"/>
    <w:rsid w:val="4493033D"/>
    <w:rsid w:val="4ABFE378"/>
    <w:rsid w:val="4E4CB4EC"/>
    <w:rsid w:val="4F12CE79"/>
    <w:rsid w:val="535FADB5"/>
    <w:rsid w:val="578C5C6B"/>
    <w:rsid w:val="5BC45922"/>
    <w:rsid w:val="5DF0785D"/>
    <w:rsid w:val="5FF3C734"/>
    <w:rsid w:val="6F6FF07F"/>
    <w:rsid w:val="739E7272"/>
    <w:rsid w:val="7A8B67DA"/>
    <w:rsid w:val="7CBEA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980674"/>
  <w15:chartTrackingRefBased/>
  <w15:docId w15:val="{45A565C6-C2AC-4119-A320-C3BFC52D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614A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517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46A7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46A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imslp.org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artsongcentral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artsongcentral.com" TargetMode="External" Id="Rd1bd38c657f74990" /><Relationship Type="http://schemas.openxmlformats.org/officeDocument/2006/relationships/hyperlink" Target="http://imslp.org/" TargetMode="External" Id="Rafdd7d61fc6e4f7b" /><Relationship Type="http://schemas.openxmlformats.org/officeDocument/2006/relationships/hyperlink" Target="https://www.radford.edu/content/gov-school/home/adjudication-information/music.html" TargetMode="External" Id="Ra04ea4e18b5d45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AB5CEE97CF40A99F4D17F06F41AC" ma:contentTypeVersion="14" ma:contentTypeDescription="Create a new document." ma:contentTypeScope="" ma:versionID="2029f3d91df1812d05ef793093902909">
  <xsd:schema xmlns:xsd="http://www.w3.org/2001/XMLSchema" xmlns:xs="http://www.w3.org/2001/XMLSchema" xmlns:p="http://schemas.microsoft.com/office/2006/metadata/properties" xmlns:ns2="53bfec6a-a644-43fb-bbd8-6f141bcb6d01" xmlns:ns3="12063aaf-9b69-4ed7-9d70-80bec7b9e6c2" targetNamespace="http://schemas.microsoft.com/office/2006/metadata/properties" ma:root="true" ma:fieldsID="ca14a2b169bd3ea26d35e57da363818b" ns2:_="" ns3:_="">
    <xsd:import namespace="53bfec6a-a644-43fb-bbd8-6f141bcb6d01"/>
    <xsd:import namespace="12063aaf-9b69-4ed7-9d70-80bec7b9e6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fec6a-a644-43fb-bbd8-6f141bcb6d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a9cf33d-b113-4e12-b400-82e4cde86e1b}" ma:internalName="TaxCatchAll" ma:showField="CatchAllData" ma:web="53bfec6a-a644-43fb-bbd8-6f141bcb6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63aaf-9b69-4ed7-9d70-80bec7b9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2063aaf-9b69-4ed7-9d70-80bec7b9e6c2" xsi:nil="true"/>
    <TaxCatchAll xmlns="53bfec6a-a644-43fb-bbd8-6f141bcb6d01" xsi:nil="true"/>
    <lcf76f155ced4ddcb4097134ff3c332f xmlns="12063aaf-9b69-4ed7-9d70-80bec7b9e6c2">
      <Terms xmlns="http://schemas.microsoft.com/office/infopath/2007/PartnerControls"/>
    </lcf76f155ced4ddcb4097134ff3c332f>
    <SharedWithUsers xmlns="53bfec6a-a644-43fb-bbd8-6f141bcb6d01">
      <UserInfo>
        <DisplayName/>
        <AccountId xsi:nil="true"/>
        <AccountType/>
      </UserInfo>
    </SharedWithUsers>
    <MediaLengthInSeconds xmlns="12063aaf-9b69-4ed7-9d70-80bec7b9e6c2" xsi:nil="true"/>
  </documentManagement>
</p:properties>
</file>

<file path=customXml/itemProps1.xml><?xml version="1.0" encoding="utf-8"?>
<ds:datastoreItem xmlns:ds="http://schemas.openxmlformats.org/officeDocument/2006/customXml" ds:itemID="{67968620-80D0-46A0-B7E6-71010C6A8117}"/>
</file>

<file path=customXml/itemProps2.xml><?xml version="1.0" encoding="utf-8"?>
<ds:datastoreItem xmlns:ds="http://schemas.openxmlformats.org/officeDocument/2006/customXml" ds:itemID="{62132246-5BB7-4C39-8E7E-1C7898138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850FD-5065-416E-826F-A43A04E981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dd63e82-a4af-4512-b8d9-77f7f37a3648"/>
    <ds:schemaRef ds:uri="http://purl.org/dc/terms/"/>
    <ds:schemaRef ds:uri="b2934ead-79b9-4265-9e91-93121d267e2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PWCS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PWCS</dc:creator>
  <cp:keywords/>
  <dc:description/>
  <cp:lastModifiedBy>Jacqueline M. Overton</cp:lastModifiedBy>
  <cp:revision>5</cp:revision>
  <cp:lastPrinted>2012-09-24T22:28:00Z</cp:lastPrinted>
  <dcterms:created xsi:type="dcterms:W3CDTF">2020-09-18T17:11:00Z</dcterms:created>
  <dcterms:modified xsi:type="dcterms:W3CDTF">2023-09-14T15:49:46Z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0x0101004F9CAB5CEE97CF40A99F4D17F06F41AC</vt:lpwstr>
  </property>
  <property fmtid="{D5CDD505-2E9C-101B-9397-08002B2CF9AE}" pid="3" name="Order">
    <vt:r8>646900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