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C08" w:rsidRDefault="002B0E24" w:rsidP="00A36C08">
      <w:pPr>
        <w:pStyle w:val="t1"/>
        <w:shd w:val="clear" w:color="auto" w:fill="FFFFFF"/>
        <w:jc w:val="center"/>
        <w:rPr>
          <w:rStyle w:val="Strong"/>
          <w:b/>
          <w:bCs/>
        </w:rPr>
      </w:pPr>
      <w:r>
        <w:rPr>
          <w:noProof/>
        </w:rPr>
        <w:drawing>
          <wp:anchor distT="0" distB="0" distL="114300" distR="114300" simplePos="0" relativeHeight="251658752" behindDoc="0" locked="0" layoutInCell="1" allowOverlap="1">
            <wp:simplePos x="0" y="0"/>
            <wp:positionH relativeFrom="column">
              <wp:posOffset>6940550</wp:posOffset>
            </wp:positionH>
            <wp:positionV relativeFrom="paragraph">
              <wp:posOffset>-196850</wp:posOffset>
            </wp:positionV>
            <wp:extent cx="2190750" cy="660400"/>
            <wp:effectExtent l="0" t="0" r="0" b="6350"/>
            <wp:wrapSquare wrapText="bothSides"/>
            <wp:docPr id="13" name="Picture 8" descr="SeaPerch logo" title="SeaPe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660400"/>
                    </a:xfrm>
                    <a:prstGeom prst="rect">
                      <a:avLst/>
                    </a:prstGeom>
                    <a:noFill/>
                  </pic:spPr>
                </pic:pic>
              </a:graphicData>
            </a:graphic>
            <wp14:sizeRelH relativeFrom="page">
              <wp14:pctWidth>0</wp14:pctWidth>
            </wp14:sizeRelH>
            <wp14:sizeRelV relativeFrom="page">
              <wp14:pctHeight>0</wp14:pctHeight>
            </wp14:sizeRelV>
          </wp:anchor>
        </w:drawing>
      </w:r>
      <w:r>
        <w:rPr>
          <w:b w:val="0"/>
          <w:noProof/>
        </w:rPr>
        <mc:AlternateContent>
          <mc:Choice Requires="wps">
            <w:drawing>
              <wp:anchor distT="0" distB="0" distL="114300" distR="114300" simplePos="0" relativeHeight="251655680" behindDoc="0" locked="0" layoutInCell="1" allowOverlap="1">
                <wp:simplePos x="0" y="0"/>
                <wp:positionH relativeFrom="column">
                  <wp:posOffset>7620000</wp:posOffset>
                </wp:positionH>
                <wp:positionV relativeFrom="paragraph">
                  <wp:posOffset>114300</wp:posOffset>
                </wp:positionV>
                <wp:extent cx="1524000" cy="0"/>
                <wp:effectExtent l="9525" t="9525" r="9525" b="9525"/>
                <wp:wrapNone/>
                <wp:docPr id="3" name="Line 3" descr="Seaperch logo" title="Seaperch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FB68F" id="Line 3" o:spid="_x0000_s1026" alt="Title: Seaperch logo - Description: Seaperch logo"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pt,9pt" to="10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"/>
            </w:pict>
          </mc:Fallback>
        </mc:AlternateContent>
      </w:r>
      <w:r>
        <w:rPr>
          <w:noProof/>
        </w:rPr>
        <w:drawing>
          <wp:anchor distT="0" distB="0" distL="114300" distR="114300" simplePos="0" relativeHeight="251659776" behindDoc="0" locked="0" layoutInCell="1" allowOverlap="1">
            <wp:simplePos x="0" y="0"/>
            <wp:positionH relativeFrom="column">
              <wp:posOffset>6940550</wp:posOffset>
            </wp:positionH>
            <wp:positionV relativeFrom="paragraph">
              <wp:posOffset>-97790</wp:posOffset>
            </wp:positionV>
            <wp:extent cx="2190750" cy="657225"/>
            <wp:effectExtent l="0" t="0" r="0" b="9525"/>
            <wp:wrapSquare wrapText="bothSides"/>
            <wp:docPr id="12" name="Picture 12" descr="Seaperch logo" title="Seape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657225"/>
                    </a:xfrm>
                    <a:prstGeom prst="rect">
                      <a:avLst/>
                    </a:prstGeom>
                    <a:noFill/>
                  </pic:spPr>
                </pic:pic>
              </a:graphicData>
            </a:graphic>
            <wp14:sizeRelH relativeFrom="page">
              <wp14:pctWidth>0</wp14:pctWidth>
            </wp14:sizeRelH>
            <wp14:sizeRelV relativeFrom="page">
              <wp14:pctHeight>0</wp14:pctHeight>
            </wp14:sizeRelV>
          </wp:anchor>
        </w:drawing>
      </w:r>
      <w:r w:rsidR="00A36C08">
        <w:rPr>
          <w:rStyle w:val="Strong"/>
          <w:b/>
          <w:bCs/>
        </w:rPr>
        <w:t>Northern Virginia’s Regional SeaPerch Challenge</w:t>
      </w:r>
    </w:p>
    <w:p w:rsidR="00A36C08" w:rsidRDefault="00AB5CB5" w:rsidP="00A36C08">
      <w:pPr>
        <w:pStyle w:val="t1"/>
        <w:shd w:val="clear" w:color="auto" w:fill="FFFFFF"/>
        <w:jc w:val="center"/>
        <w:rPr>
          <w:rStyle w:val="Strong"/>
          <w:b/>
          <w:bCs/>
        </w:rPr>
      </w:pPr>
      <w:r>
        <w:rPr>
          <w:rStyle w:val="Strong"/>
          <w:b/>
          <w:bCs/>
        </w:rPr>
        <w:t>Logo Design</w:t>
      </w:r>
      <w:r w:rsidR="00A36C08">
        <w:rPr>
          <w:rStyle w:val="Strong"/>
        </w:rPr>
        <w:t xml:space="preserve"> </w:t>
      </w:r>
      <w:r w:rsidR="00A36C08">
        <w:rPr>
          <w:rStyle w:val="Strong"/>
          <w:b/>
          <w:bCs/>
        </w:rPr>
        <w:t>Challenge</w:t>
      </w:r>
    </w:p>
    <w:p w:rsidR="002417AF" w:rsidRDefault="009D7E96">
      <w:pPr>
        <w:rPr>
          <w:rFonts w:ascii="Arial" w:eastAsia="Arial" w:hAnsi="Arial" w:cs="Arial"/>
          <w:b/>
        </w:rPr>
      </w:pPr>
      <w:r>
        <w:rPr>
          <w:rFonts w:ascii="Arial" w:eastAsia="Arial" w:hAnsi="Arial" w:cs="Arial"/>
          <w:b/>
        </w:rPr>
        <w:t xml:space="preserve">Team: </w:t>
      </w:r>
      <w:r w:rsidRPr="004174A6">
        <w:rPr>
          <w:rFonts w:ascii="Arial" w:eastAsia="Arial" w:hAnsi="Arial" w:cs="Arial"/>
          <w:color w:val="BFBFBF"/>
        </w:rPr>
        <w:t>Please Place Label Here</w:t>
      </w:r>
      <w:r w:rsidR="00A91ABE">
        <w:rPr>
          <w:rFonts w:ascii="Arial" w:eastAsia="Arial" w:hAnsi="Arial" w:cs="Arial"/>
          <w:color w:val="BFBFBF"/>
        </w:rPr>
        <w:tab/>
      </w:r>
      <w:r w:rsidR="00A91ABE">
        <w:rPr>
          <w:rFonts w:ascii="Arial" w:eastAsia="Arial" w:hAnsi="Arial" w:cs="Arial"/>
          <w:color w:val="BFBFBF"/>
        </w:rPr>
        <w:tab/>
      </w:r>
      <w:r>
        <w:rPr>
          <w:rFonts w:ascii="Arial" w:eastAsia="Arial" w:hAnsi="Arial" w:cs="Arial"/>
          <w:b/>
        </w:rPr>
        <w:t>Judge: ________________</w:t>
      </w:r>
      <w:r w:rsidR="00A91ABE">
        <w:rPr>
          <w:rFonts w:ascii="Arial" w:eastAsia="Arial" w:hAnsi="Arial" w:cs="Arial"/>
          <w:b/>
        </w:rPr>
        <w:tab/>
      </w:r>
      <w:r w:rsidR="00A36C08" w:rsidRPr="009D7E96">
        <w:rPr>
          <w:rFonts w:ascii="Arial" w:eastAsia="Arial" w:hAnsi="Arial" w:cs="Arial"/>
          <w:b/>
        </w:rPr>
        <w:t>Total Score____________</w:t>
      </w:r>
    </w:p>
    <w:p w:rsidR="00A91ABE" w:rsidRDefault="00A91ABE">
      <w:pPr>
        <w:rPr>
          <w:rFonts w:ascii="Arial" w:eastAsia="Arial" w:hAnsi="Arial" w:cs="Arial"/>
          <w:b/>
        </w:rPr>
      </w:pPr>
    </w:p>
    <w:p w:rsidR="00A91ABE" w:rsidRPr="002417AF" w:rsidRDefault="00A91AB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firstRow="1" w:lastRow="1" w:firstColumn="1" w:lastColumn="0" w:noHBand="1" w:noVBand="1"/>
      </w:tblPr>
      <w:tblGrid>
        <w:gridCol w:w="2400"/>
        <w:gridCol w:w="2392"/>
        <w:gridCol w:w="2405"/>
        <w:gridCol w:w="2396"/>
        <w:gridCol w:w="2398"/>
        <w:gridCol w:w="2399"/>
      </w:tblGrid>
      <w:tr w:rsidR="00DB2A6B" w:rsidRPr="00F57A87" w:rsidTr="00012048">
        <w:trPr>
          <w:tblHeader/>
        </w:trPr>
        <w:tc>
          <w:tcPr>
            <w:tcW w:w="2418" w:type="dxa"/>
          </w:tcPr>
          <w:p w:rsidR="00DB2A6B" w:rsidRPr="00F57A87" w:rsidRDefault="002B0E24">
            <w:pPr>
              <w:rPr>
                <w:b/>
              </w:rPr>
            </w:pPr>
            <w:r>
              <w:rPr>
                <w:b/>
                <w:noProof/>
              </w:rPr>
              <mc:AlternateContent>
                <mc:Choice Requires="wps">
                  <w:drawing>
                    <wp:anchor distT="0" distB="0" distL="114300" distR="114300" simplePos="0" relativeHeight="251656704" behindDoc="0" locked="0" layoutInCell="1" allowOverlap="1">
                      <wp:simplePos x="0" y="0"/>
                      <wp:positionH relativeFrom="column">
                        <wp:posOffset>685800</wp:posOffset>
                      </wp:positionH>
                      <wp:positionV relativeFrom="paragraph">
                        <wp:posOffset>328930</wp:posOffset>
                      </wp:positionV>
                      <wp:extent cx="152400" cy="0"/>
                      <wp:effectExtent l="9525" t="52705" r="19050" b="61595"/>
                      <wp:wrapNone/>
                      <wp:docPr id="2" name="Line 10" descr="Arrow Pointing Right" title="Arrow Pointing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EC326" id="Line 10" o:spid="_x0000_s1026" alt="Title: Arrow Pointing Right - Description: Arrow Pointing Righ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9pt" to="66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">
                      <v:stroke endarrow="block"/>
                    </v:line>
                  </w:pict>
                </mc:Fallback>
              </mc:AlternateContent>
            </w:r>
            <w:r w:rsidR="00DB2A6B" w:rsidRPr="00F57A87">
              <w:rPr>
                <w:b/>
              </w:rPr>
              <w:t>Design Element</w:t>
            </w:r>
          </w:p>
          <w:p w:rsidR="00DB2A6B" w:rsidRPr="00F57A87" w:rsidRDefault="00DB2A6B">
            <w:pPr>
              <w:rPr>
                <w:b/>
              </w:rPr>
            </w:pPr>
          </w:p>
          <w:p w:rsidR="00DB2A6B" w:rsidRPr="00F57A87" w:rsidRDefault="002B0E24">
            <w:pPr>
              <w:rPr>
                <w:b/>
              </w:rPr>
            </w:pPr>
            <w:r>
              <w:rPr>
                <w:b/>
                <w:noProof/>
              </w:rPr>
              <mc:AlternateContent>
                <mc:Choice Requires="wps">
                  <w:drawing>
                    <wp:anchor distT="0" distB="0" distL="114300" distR="114300" simplePos="0" relativeHeight="251657728" behindDoc="0" locked="0" layoutInCell="1" allowOverlap="1">
                      <wp:simplePos x="0" y="0"/>
                      <wp:positionH relativeFrom="column">
                        <wp:posOffset>1038225</wp:posOffset>
                      </wp:positionH>
                      <wp:positionV relativeFrom="paragraph">
                        <wp:posOffset>39370</wp:posOffset>
                      </wp:positionV>
                      <wp:extent cx="0" cy="114300"/>
                      <wp:effectExtent l="57150" t="8890" r="57150" b="19685"/>
                      <wp:wrapNone/>
                      <wp:docPr id="1" name="Line 11" descr="Arrow pointing down" title="Arrow pointing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211E0" id="Line 11" o:spid="_x0000_s1026" alt="Title: Arrow pointing down - Description: Arrow pointing down"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3.1pt" to="81.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">
                      <v:stroke endarrow="block"/>
                    </v:line>
                  </w:pict>
                </mc:Fallback>
              </mc:AlternateContent>
            </w:r>
            <w:r w:rsidR="00DB2A6B" w:rsidRPr="00F57A87">
              <w:rPr>
                <w:b/>
              </w:rPr>
              <w:t>Rubric Points</w:t>
            </w:r>
          </w:p>
        </w:tc>
        <w:tc>
          <w:tcPr>
            <w:tcW w:w="2418" w:type="dxa"/>
          </w:tcPr>
          <w:p w:rsidR="00A91ABE" w:rsidRDefault="00DB2A6B" w:rsidP="00A91ABE">
            <w:pPr>
              <w:rPr>
                <w:b/>
              </w:rPr>
            </w:pPr>
            <w:r w:rsidRPr="00F57A87">
              <w:rPr>
                <w:b/>
              </w:rPr>
              <w:t>Creativity in Design</w:t>
            </w:r>
          </w:p>
          <w:p w:rsidR="00A91ABE" w:rsidRPr="00F57A87" w:rsidRDefault="00A91ABE" w:rsidP="00A91ABE">
            <w:pPr>
              <w:rPr>
                <w:i/>
                <w:sz w:val="16"/>
                <w:szCs w:val="16"/>
              </w:rPr>
            </w:pPr>
          </w:p>
          <w:p w:rsidR="00DB2A6B" w:rsidRPr="00A91ABE" w:rsidRDefault="00A91ABE" w:rsidP="00A91ABE">
            <w:pPr>
              <w:rPr>
                <w:b/>
              </w:rPr>
            </w:pPr>
            <w:r w:rsidRPr="00F57A87">
              <w:rPr>
                <w:i/>
                <w:sz w:val="16"/>
                <w:szCs w:val="16"/>
              </w:rPr>
              <w:t xml:space="preserve"> </w:t>
            </w:r>
            <w:r w:rsidR="00DB2A6B" w:rsidRPr="00F57A87">
              <w:rPr>
                <w:i/>
                <w:sz w:val="16"/>
                <w:szCs w:val="16"/>
              </w:rPr>
              <w:t>(Worth 25 Points)</w:t>
            </w:r>
          </w:p>
        </w:tc>
        <w:tc>
          <w:tcPr>
            <w:tcW w:w="2418" w:type="dxa"/>
          </w:tcPr>
          <w:p w:rsidR="00DB2A6B" w:rsidRPr="00F57A87" w:rsidRDefault="00DB2A6B">
            <w:pPr>
              <w:rPr>
                <w:b/>
              </w:rPr>
            </w:pPr>
            <w:r w:rsidRPr="00F57A87">
              <w:rPr>
                <w:b/>
              </w:rPr>
              <w:t>Professionalism in Design</w:t>
            </w:r>
          </w:p>
          <w:p w:rsidR="00DB2A6B" w:rsidRDefault="00DB2A6B">
            <w:pPr>
              <w:rPr>
                <w:b/>
              </w:rPr>
            </w:pPr>
          </w:p>
          <w:p w:rsidR="00670694" w:rsidRPr="00F57A87" w:rsidRDefault="00670694">
            <w:pPr>
              <w:rPr>
                <w:b/>
              </w:rPr>
            </w:pPr>
          </w:p>
          <w:p w:rsidR="00DB2A6B" w:rsidRPr="00F57A87" w:rsidRDefault="00DB2A6B">
            <w:pPr>
              <w:rPr>
                <w:b/>
                <w:sz w:val="16"/>
                <w:szCs w:val="16"/>
              </w:rPr>
            </w:pPr>
            <w:r w:rsidRPr="00F57A87">
              <w:rPr>
                <w:i/>
                <w:sz w:val="16"/>
                <w:szCs w:val="16"/>
              </w:rPr>
              <w:t>(Worth 20 Points)</w:t>
            </w:r>
          </w:p>
        </w:tc>
        <w:tc>
          <w:tcPr>
            <w:tcW w:w="2418" w:type="dxa"/>
          </w:tcPr>
          <w:p w:rsidR="00A91ABE" w:rsidRDefault="00DB2A6B" w:rsidP="00A91ABE">
            <w:pPr>
              <w:rPr>
                <w:b/>
              </w:rPr>
            </w:pPr>
            <w:r w:rsidRPr="00F57A87">
              <w:rPr>
                <w:b/>
              </w:rPr>
              <w:t>Design Has a Tie to Underwater Robotics</w:t>
            </w:r>
          </w:p>
          <w:p w:rsidR="00DB2A6B" w:rsidRPr="00F57A87" w:rsidRDefault="00DB2A6B">
            <w:pPr>
              <w:rPr>
                <w:b/>
              </w:rPr>
            </w:pPr>
          </w:p>
          <w:p w:rsidR="00DB2A6B" w:rsidRPr="00F57A87" w:rsidRDefault="00DB2A6B">
            <w:pPr>
              <w:rPr>
                <w:b/>
                <w:sz w:val="16"/>
                <w:szCs w:val="16"/>
              </w:rPr>
            </w:pPr>
            <w:r w:rsidRPr="00F57A87">
              <w:rPr>
                <w:i/>
                <w:sz w:val="16"/>
                <w:szCs w:val="16"/>
              </w:rPr>
              <w:t>(Worth 25 Points)</w:t>
            </w:r>
          </w:p>
        </w:tc>
        <w:tc>
          <w:tcPr>
            <w:tcW w:w="2418" w:type="dxa"/>
          </w:tcPr>
          <w:p w:rsidR="00DB2A6B" w:rsidRPr="00F57A87" w:rsidRDefault="00DB2A6B">
            <w:pPr>
              <w:rPr>
                <w:b/>
              </w:rPr>
            </w:pPr>
            <w:r w:rsidRPr="00F57A87">
              <w:rPr>
                <w:b/>
              </w:rPr>
              <w:t>Design Explanation and Presentation to Judges</w:t>
            </w:r>
          </w:p>
          <w:p w:rsidR="00DB2A6B" w:rsidRPr="00F57A87" w:rsidRDefault="00DB2A6B">
            <w:pPr>
              <w:rPr>
                <w:b/>
              </w:rPr>
            </w:pPr>
          </w:p>
          <w:p w:rsidR="00DB2A6B" w:rsidRPr="00F57A87" w:rsidRDefault="00DB2A6B">
            <w:pPr>
              <w:rPr>
                <w:b/>
                <w:sz w:val="16"/>
                <w:szCs w:val="16"/>
              </w:rPr>
            </w:pPr>
            <w:r w:rsidRPr="00F57A87">
              <w:rPr>
                <w:i/>
                <w:sz w:val="16"/>
                <w:szCs w:val="16"/>
              </w:rPr>
              <w:t>(Worth 20 Points)</w:t>
            </w:r>
          </w:p>
        </w:tc>
        <w:tc>
          <w:tcPr>
            <w:tcW w:w="2418" w:type="dxa"/>
          </w:tcPr>
          <w:p w:rsidR="00DB2A6B" w:rsidRPr="00F57A87" w:rsidRDefault="00DB2A6B">
            <w:pPr>
              <w:rPr>
                <w:b/>
              </w:rPr>
            </w:pPr>
            <w:r w:rsidRPr="00F57A87">
              <w:rPr>
                <w:b/>
              </w:rPr>
              <w:t>Organization of Team Answers</w:t>
            </w:r>
          </w:p>
          <w:p w:rsidR="00DB2A6B" w:rsidRPr="00F57A87" w:rsidRDefault="00DB2A6B">
            <w:pPr>
              <w:rPr>
                <w:b/>
              </w:rPr>
            </w:pPr>
          </w:p>
          <w:p w:rsidR="00DB2A6B" w:rsidRPr="00F57A87" w:rsidRDefault="00DB2A6B">
            <w:pPr>
              <w:rPr>
                <w:b/>
              </w:rPr>
            </w:pPr>
          </w:p>
          <w:p w:rsidR="00DB2A6B" w:rsidRPr="00F57A87" w:rsidRDefault="00DB2A6B">
            <w:pPr>
              <w:rPr>
                <w:b/>
                <w:sz w:val="16"/>
                <w:szCs w:val="16"/>
              </w:rPr>
            </w:pPr>
            <w:r w:rsidRPr="00F57A87">
              <w:rPr>
                <w:i/>
                <w:sz w:val="16"/>
                <w:szCs w:val="16"/>
              </w:rPr>
              <w:t>(Worth 10 Points)</w:t>
            </w:r>
          </w:p>
        </w:tc>
      </w:tr>
      <w:tr w:rsidR="00DB2A6B" w:rsidRPr="00A36C08" w:rsidTr="00012048">
        <w:tc>
          <w:tcPr>
            <w:tcW w:w="2418" w:type="dxa"/>
            <w:vAlign w:val="center"/>
          </w:tcPr>
          <w:p w:rsidR="00DB2A6B" w:rsidRPr="00F57A87" w:rsidRDefault="00DB2A6B" w:rsidP="00F57A87">
            <w:pPr>
              <w:jc w:val="center"/>
              <w:rPr>
                <w:b/>
              </w:rPr>
            </w:pPr>
            <w:r w:rsidRPr="00F57A87">
              <w:rPr>
                <w:b/>
              </w:rPr>
              <w:t xml:space="preserve">Excellent </w:t>
            </w:r>
          </w:p>
          <w:p w:rsidR="00DB2A6B" w:rsidRPr="00F57A87" w:rsidRDefault="00DB2A6B" w:rsidP="00F57A87">
            <w:pPr>
              <w:jc w:val="center"/>
              <w:rPr>
                <w:b/>
              </w:rPr>
            </w:pPr>
            <w:r w:rsidRPr="00F57A87">
              <w:rPr>
                <w:b/>
              </w:rPr>
              <w:t xml:space="preserve">25/25 or 20/20 or </w:t>
            </w:r>
          </w:p>
          <w:p w:rsidR="00DB2A6B" w:rsidRPr="00F57A87" w:rsidRDefault="00DB2A6B" w:rsidP="00F57A87">
            <w:pPr>
              <w:jc w:val="center"/>
              <w:rPr>
                <w:b/>
              </w:rPr>
            </w:pPr>
            <w:r w:rsidRPr="00F57A87">
              <w:rPr>
                <w:b/>
              </w:rPr>
              <w:t>10/10</w:t>
            </w:r>
          </w:p>
        </w:tc>
        <w:tc>
          <w:tcPr>
            <w:tcW w:w="2418" w:type="dxa"/>
          </w:tcPr>
          <w:p w:rsidR="00572660" w:rsidRPr="00F57A87" w:rsidRDefault="00572660" w:rsidP="00A36C08">
            <w:pPr>
              <w:pStyle w:val="Default"/>
              <w:rPr>
                <w:rFonts w:ascii="Arial" w:hAnsi="Arial" w:cs="Arial"/>
                <w:sz w:val="14"/>
                <w:szCs w:val="14"/>
              </w:rPr>
            </w:pPr>
            <w:r w:rsidRPr="00F57A87">
              <w:rPr>
                <w:rFonts w:ascii="Arial" w:hAnsi="Arial" w:cs="Arial"/>
                <w:sz w:val="14"/>
                <w:szCs w:val="14"/>
              </w:rPr>
              <w:t xml:space="preserve">-Students’ design </w:t>
            </w:r>
            <w:r w:rsidR="002D7768" w:rsidRPr="00F57A87">
              <w:rPr>
                <w:rFonts w:ascii="Arial" w:hAnsi="Arial" w:cs="Arial"/>
                <w:sz w:val="14"/>
                <w:szCs w:val="14"/>
              </w:rPr>
              <w:t>incorporates</w:t>
            </w:r>
            <w:r w:rsidRPr="00F57A87">
              <w:rPr>
                <w:rFonts w:ascii="Arial" w:hAnsi="Arial" w:cs="Arial"/>
                <w:sz w:val="14"/>
                <w:szCs w:val="14"/>
              </w:rPr>
              <w:t xml:space="preserve"> a team and high school name.</w:t>
            </w:r>
          </w:p>
          <w:p w:rsidR="00DB2A6B" w:rsidRPr="00A36C08" w:rsidRDefault="00572660" w:rsidP="00A36C08">
            <w:pPr>
              <w:pStyle w:val="Default"/>
              <w:rPr>
                <w:rFonts w:ascii="Arial" w:hAnsi="Arial" w:cs="Arial"/>
                <w:sz w:val="14"/>
                <w:szCs w:val="14"/>
              </w:rPr>
            </w:pPr>
            <w:r w:rsidRPr="00F57A87">
              <w:rPr>
                <w:rFonts w:ascii="Arial" w:hAnsi="Arial" w:cs="Arial"/>
                <w:sz w:val="14"/>
                <w:szCs w:val="14"/>
              </w:rPr>
              <w:t>-Team/school colors are incorporated in a classic and well planned way.</w:t>
            </w:r>
          </w:p>
        </w:tc>
        <w:tc>
          <w:tcPr>
            <w:tcW w:w="2418" w:type="dxa"/>
          </w:tcPr>
          <w:p w:rsidR="00DB2A6B" w:rsidRDefault="00DB2A6B" w:rsidP="00A36C08">
            <w:pPr>
              <w:pStyle w:val="Default"/>
              <w:rPr>
                <w:rFonts w:ascii="Arial" w:hAnsi="Arial" w:cs="Arial"/>
                <w:sz w:val="14"/>
                <w:szCs w:val="14"/>
              </w:rPr>
            </w:pPr>
            <w:r w:rsidRPr="00A36C08">
              <w:rPr>
                <w:rFonts w:ascii="Arial" w:hAnsi="Arial" w:cs="Arial"/>
                <w:sz w:val="14"/>
                <w:szCs w:val="14"/>
              </w:rPr>
              <w:t>-</w:t>
            </w:r>
            <w:r w:rsidR="002D7768" w:rsidRPr="00F57A87">
              <w:rPr>
                <w:rFonts w:ascii="Arial" w:hAnsi="Arial" w:cs="Arial"/>
                <w:sz w:val="14"/>
                <w:szCs w:val="14"/>
              </w:rPr>
              <w:t>The design clearly demonstrates professional taste</w:t>
            </w:r>
          </w:p>
          <w:p w:rsidR="00A36C08" w:rsidRPr="00A36C08" w:rsidRDefault="00A36C08" w:rsidP="00A36C08">
            <w:pPr>
              <w:pStyle w:val="Default"/>
              <w:rPr>
                <w:rFonts w:ascii="Arial" w:hAnsi="Arial" w:cs="Arial"/>
                <w:sz w:val="14"/>
                <w:szCs w:val="14"/>
              </w:rPr>
            </w:pPr>
            <w:r>
              <w:rPr>
                <w:rFonts w:ascii="Arial" w:hAnsi="Arial" w:cs="Arial"/>
                <w:sz w:val="14"/>
                <w:szCs w:val="14"/>
              </w:rPr>
              <w:t>- Team has include logo on 3 of the items – t-shirt, engineering notebook, innovative design poster</w:t>
            </w:r>
          </w:p>
        </w:tc>
        <w:tc>
          <w:tcPr>
            <w:tcW w:w="2418" w:type="dxa"/>
          </w:tcPr>
          <w:p w:rsidR="002D7768" w:rsidRPr="00F57A87" w:rsidRDefault="00DB2A6B" w:rsidP="00A36C08">
            <w:pPr>
              <w:pStyle w:val="Default"/>
              <w:rPr>
                <w:rFonts w:ascii="Arial" w:hAnsi="Arial" w:cs="Arial"/>
                <w:sz w:val="14"/>
                <w:szCs w:val="14"/>
              </w:rPr>
            </w:pPr>
            <w:r w:rsidRPr="00F57A87">
              <w:rPr>
                <w:rFonts w:ascii="Arial" w:hAnsi="Arial" w:cs="Arial"/>
                <w:sz w:val="14"/>
                <w:szCs w:val="14"/>
              </w:rPr>
              <w:t xml:space="preserve">- </w:t>
            </w:r>
            <w:r w:rsidR="002D7768" w:rsidRPr="00F57A87">
              <w:rPr>
                <w:rFonts w:ascii="Arial" w:hAnsi="Arial" w:cs="Arial"/>
                <w:sz w:val="14"/>
                <w:szCs w:val="14"/>
              </w:rPr>
              <w:t>The design includes a graphic and text displaying a tie to the Underwater Robotics competition</w:t>
            </w:r>
            <w:r w:rsidR="00A36C08">
              <w:rPr>
                <w:rFonts w:ascii="Arial" w:hAnsi="Arial" w:cs="Arial"/>
                <w:sz w:val="14"/>
                <w:szCs w:val="14"/>
              </w:rPr>
              <w:t xml:space="preserve"> AND their team name</w:t>
            </w:r>
            <w:r w:rsidR="002D7768" w:rsidRPr="00F57A87">
              <w:rPr>
                <w:rFonts w:ascii="Arial" w:hAnsi="Arial" w:cs="Arial"/>
                <w:sz w:val="14"/>
                <w:szCs w:val="14"/>
              </w:rPr>
              <w:t>.</w:t>
            </w:r>
          </w:p>
          <w:p w:rsidR="00DB2A6B" w:rsidRPr="00A36C08" w:rsidRDefault="002D7768" w:rsidP="00A36C08">
            <w:pPr>
              <w:pStyle w:val="Default"/>
              <w:rPr>
                <w:rFonts w:ascii="Arial" w:hAnsi="Arial" w:cs="Arial"/>
                <w:sz w:val="14"/>
                <w:szCs w:val="14"/>
              </w:rPr>
            </w:pPr>
            <w:r w:rsidRPr="00F57A87">
              <w:rPr>
                <w:rFonts w:ascii="Arial" w:hAnsi="Arial" w:cs="Arial"/>
                <w:sz w:val="14"/>
                <w:szCs w:val="14"/>
              </w:rPr>
              <w:t>-An image of an Underwater Robot is included.</w:t>
            </w:r>
          </w:p>
        </w:tc>
        <w:tc>
          <w:tcPr>
            <w:tcW w:w="2418" w:type="dxa"/>
          </w:tcPr>
          <w:p w:rsidR="004A4493" w:rsidRPr="00F57A87" w:rsidRDefault="00DB2A6B" w:rsidP="00A36C08">
            <w:pPr>
              <w:pStyle w:val="Default"/>
              <w:rPr>
                <w:rFonts w:ascii="Arial" w:hAnsi="Arial" w:cs="Arial"/>
                <w:sz w:val="14"/>
                <w:szCs w:val="14"/>
              </w:rPr>
            </w:pPr>
            <w:r w:rsidRPr="00F57A87">
              <w:rPr>
                <w:rFonts w:ascii="Arial" w:hAnsi="Arial" w:cs="Arial"/>
                <w:sz w:val="14"/>
                <w:szCs w:val="14"/>
              </w:rPr>
              <w:t xml:space="preserve">- </w:t>
            </w:r>
            <w:r w:rsidR="004A4493" w:rsidRPr="00F57A87">
              <w:rPr>
                <w:rFonts w:ascii="Arial" w:hAnsi="Arial" w:cs="Arial"/>
                <w:sz w:val="14"/>
                <w:szCs w:val="14"/>
              </w:rPr>
              <w:t xml:space="preserve">Students completely understand their </w:t>
            </w:r>
            <w:r w:rsidR="00A36C08" w:rsidRPr="00F57A87">
              <w:rPr>
                <w:rFonts w:ascii="Arial" w:hAnsi="Arial" w:cs="Arial"/>
                <w:sz w:val="14"/>
                <w:szCs w:val="14"/>
              </w:rPr>
              <w:t>design</w:t>
            </w:r>
            <w:r w:rsidR="004A4493" w:rsidRPr="00F57A87">
              <w:rPr>
                <w:rFonts w:ascii="Arial" w:hAnsi="Arial" w:cs="Arial"/>
                <w:sz w:val="14"/>
                <w:szCs w:val="14"/>
              </w:rPr>
              <w:t xml:space="preserve"> and decision process and demonstrate both their design and understanding to the judges in a clear, concise presentation. </w:t>
            </w:r>
          </w:p>
          <w:p w:rsidR="00DB2A6B" w:rsidRPr="00A36C08" w:rsidRDefault="004A4493" w:rsidP="00A36C08">
            <w:pPr>
              <w:pStyle w:val="Default"/>
              <w:rPr>
                <w:rFonts w:ascii="Arial" w:hAnsi="Arial" w:cs="Arial"/>
                <w:sz w:val="14"/>
                <w:szCs w:val="14"/>
              </w:rPr>
            </w:pPr>
            <w:r w:rsidRPr="00F57A87">
              <w:rPr>
                <w:rFonts w:ascii="Arial" w:hAnsi="Arial" w:cs="Arial"/>
                <w:sz w:val="14"/>
                <w:szCs w:val="14"/>
              </w:rPr>
              <w:t xml:space="preserve">-Each student </w:t>
            </w:r>
            <w:r w:rsidR="008D4309" w:rsidRPr="00F57A87">
              <w:rPr>
                <w:rFonts w:ascii="Arial" w:hAnsi="Arial" w:cs="Arial"/>
                <w:sz w:val="14"/>
                <w:szCs w:val="14"/>
              </w:rPr>
              <w:t>shares</w:t>
            </w:r>
            <w:r w:rsidRPr="00F57A87">
              <w:rPr>
                <w:rFonts w:ascii="Arial" w:hAnsi="Arial" w:cs="Arial"/>
                <w:sz w:val="14"/>
                <w:szCs w:val="14"/>
              </w:rPr>
              <w:t xml:space="preserve"> in the innovative design explanation to the judges.</w:t>
            </w:r>
          </w:p>
        </w:tc>
        <w:tc>
          <w:tcPr>
            <w:tcW w:w="2418" w:type="dxa"/>
          </w:tcPr>
          <w:p w:rsidR="00DB2A6B" w:rsidRPr="00F57A87" w:rsidRDefault="00DB2A6B" w:rsidP="00A36C08">
            <w:pPr>
              <w:pStyle w:val="Default"/>
              <w:rPr>
                <w:rFonts w:ascii="Arial" w:hAnsi="Arial" w:cs="Arial"/>
                <w:sz w:val="14"/>
                <w:szCs w:val="14"/>
              </w:rPr>
            </w:pPr>
            <w:r w:rsidRPr="00F57A87">
              <w:rPr>
                <w:rFonts w:ascii="Arial" w:hAnsi="Arial" w:cs="Arial"/>
                <w:sz w:val="14"/>
                <w:szCs w:val="14"/>
              </w:rPr>
              <w:t xml:space="preserve">- The presentation was well organized, and each member of the team understood each participant’s role in the presentation. </w:t>
            </w:r>
          </w:p>
          <w:p w:rsidR="00DB2A6B" w:rsidRPr="00A36C08" w:rsidRDefault="00DB2A6B" w:rsidP="00A36C08">
            <w:pPr>
              <w:pStyle w:val="Default"/>
              <w:rPr>
                <w:rFonts w:ascii="Arial" w:hAnsi="Arial" w:cs="Arial"/>
                <w:sz w:val="14"/>
                <w:szCs w:val="14"/>
              </w:rPr>
            </w:pPr>
            <w:r w:rsidRPr="00F57A87">
              <w:rPr>
                <w:rFonts w:ascii="Arial" w:hAnsi="Arial" w:cs="Arial"/>
                <w:sz w:val="14"/>
                <w:szCs w:val="14"/>
              </w:rPr>
              <w:t>-The presentation flowed smooth and clearly from one topic point to another.</w:t>
            </w:r>
          </w:p>
        </w:tc>
      </w:tr>
      <w:tr w:rsidR="00DB2A6B" w:rsidRPr="00F57A87" w:rsidTr="00012048">
        <w:tc>
          <w:tcPr>
            <w:tcW w:w="2418" w:type="dxa"/>
            <w:vAlign w:val="center"/>
          </w:tcPr>
          <w:p w:rsidR="00DB2A6B" w:rsidRPr="00F57A87" w:rsidRDefault="00DB2A6B" w:rsidP="00F57A87">
            <w:pPr>
              <w:jc w:val="center"/>
              <w:rPr>
                <w:b/>
              </w:rPr>
            </w:pPr>
            <w:r w:rsidRPr="00F57A87">
              <w:rPr>
                <w:b/>
              </w:rPr>
              <w:t>Good</w:t>
            </w:r>
          </w:p>
          <w:p w:rsidR="00DB2A6B" w:rsidRPr="00F57A87" w:rsidRDefault="00DB2A6B" w:rsidP="00F57A87">
            <w:pPr>
              <w:jc w:val="center"/>
              <w:rPr>
                <w:b/>
              </w:rPr>
            </w:pPr>
            <w:r w:rsidRPr="00F57A87">
              <w:rPr>
                <w:b/>
              </w:rPr>
              <w:t>20/25 or 15/20 or 8/10</w:t>
            </w:r>
          </w:p>
        </w:tc>
        <w:tc>
          <w:tcPr>
            <w:tcW w:w="2418" w:type="dxa"/>
          </w:tcPr>
          <w:p w:rsidR="00572660" w:rsidRPr="00F57A87" w:rsidRDefault="00DB2A6B" w:rsidP="00A36C08">
            <w:pPr>
              <w:pStyle w:val="Default"/>
              <w:rPr>
                <w:rFonts w:ascii="Arial" w:hAnsi="Arial" w:cs="Arial"/>
                <w:sz w:val="14"/>
                <w:szCs w:val="14"/>
              </w:rPr>
            </w:pPr>
            <w:r w:rsidRPr="00F57A87">
              <w:rPr>
                <w:rFonts w:ascii="Arial" w:hAnsi="Arial" w:cs="Arial"/>
                <w:sz w:val="14"/>
                <w:szCs w:val="14"/>
              </w:rPr>
              <w:t>-</w:t>
            </w:r>
            <w:r w:rsidR="00572660" w:rsidRPr="00F57A87">
              <w:rPr>
                <w:rFonts w:ascii="Arial" w:hAnsi="Arial" w:cs="Arial"/>
                <w:sz w:val="14"/>
                <w:szCs w:val="14"/>
              </w:rPr>
              <w:t xml:space="preserve">The team’s design is unique and very uniform. </w:t>
            </w:r>
          </w:p>
          <w:p w:rsidR="00DB2A6B" w:rsidRPr="00F57A87" w:rsidRDefault="00572660" w:rsidP="00A36C08">
            <w:pPr>
              <w:pStyle w:val="Default"/>
              <w:rPr>
                <w:rFonts w:ascii="Arial" w:hAnsi="Arial" w:cs="Arial"/>
                <w:sz w:val="14"/>
                <w:szCs w:val="14"/>
              </w:rPr>
            </w:pPr>
            <w:r w:rsidRPr="00F57A87">
              <w:rPr>
                <w:rFonts w:ascii="Arial" w:hAnsi="Arial" w:cs="Arial"/>
                <w:sz w:val="14"/>
                <w:szCs w:val="14"/>
              </w:rPr>
              <w:t>-Team did not include uniform colors or ideas. One or two things with the design seem amiss or disorderly.</w:t>
            </w:r>
          </w:p>
        </w:tc>
        <w:tc>
          <w:tcPr>
            <w:tcW w:w="2418" w:type="dxa"/>
          </w:tcPr>
          <w:p w:rsidR="00DB2A6B" w:rsidRDefault="00DB2A6B" w:rsidP="00A36C08">
            <w:pPr>
              <w:pStyle w:val="Default"/>
              <w:rPr>
                <w:rFonts w:ascii="Arial" w:hAnsi="Arial" w:cs="Arial"/>
                <w:sz w:val="14"/>
                <w:szCs w:val="14"/>
              </w:rPr>
            </w:pPr>
            <w:r w:rsidRPr="00F57A87">
              <w:rPr>
                <w:rFonts w:ascii="Arial" w:hAnsi="Arial" w:cs="Arial"/>
                <w:sz w:val="14"/>
                <w:szCs w:val="14"/>
              </w:rPr>
              <w:t xml:space="preserve">- </w:t>
            </w:r>
            <w:r w:rsidR="002D7768" w:rsidRPr="00F57A87">
              <w:rPr>
                <w:rFonts w:ascii="Arial" w:hAnsi="Arial" w:cs="Arial"/>
                <w:sz w:val="14"/>
                <w:szCs w:val="14"/>
              </w:rPr>
              <w:t>The design somewhat demonstrates professional taste.</w:t>
            </w:r>
          </w:p>
          <w:p w:rsidR="00A36C08" w:rsidRPr="00A36C08" w:rsidRDefault="00A36C08" w:rsidP="00A36C08">
            <w:pPr>
              <w:pStyle w:val="Default"/>
              <w:rPr>
                <w:rFonts w:ascii="Arial" w:hAnsi="Arial" w:cs="Arial"/>
                <w:sz w:val="14"/>
                <w:szCs w:val="14"/>
              </w:rPr>
            </w:pPr>
            <w:r>
              <w:rPr>
                <w:rFonts w:ascii="Arial" w:hAnsi="Arial" w:cs="Arial"/>
                <w:sz w:val="14"/>
                <w:szCs w:val="14"/>
              </w:rPr>
              <w:t>- Team has include logo on 2 of the items – t-shirt, engineering notebook, innovative design poster</w:t>
            </w:r>
          </w:p>
        </w:tc>
        <w:tc>
          <w:tcPr>
            <w:tcW w:w="2418" w:type="dxa"/>
          </w:tcPr>
          <w:p w:rsidR="002D7768" w:rsidRPr="00F57A87" w:rsidRDefault="00DB2A6B" w:rsidP="00A36C08">
            <w:pPr>
              <w:pStyle w:val="Default"/>
              <w:rPr>
                <w:rFonts w:ascii="Arial" w:hAnsi="Arial" w:cs="Arial"/>
                <w:sz w:val="14"/>
                <w:szCs w:val="14"/>
              </w:rPr>
            </w:pPr>
            <w:r w:rsidRPr="00F57A87">
              <w:rPr>
                <w:rFonts w:ascii="Arial" w:hAnsi="Arial" w:cs="Arial"/>
                <w:sz w:val="14"/>
                <w:szCs w:val="14"/>
              </w:rPr>
              <w:t xml:space="preserve">- </w:t>
            </w:r>
            <w:r w:rsidR="002D7768" w:rsidRPr="00F57A87">
              <w:rPr>
                <w:rFonts w:ascii="Arial" w:hAnsi="Arial" w:cs="Arial"/>
                <w:sz w:val="14"/>
                <w:szCs w:val="14"/>
              </w:rPr>
              <w:t xml:space="preserve">The design includes a graphic or text displaying a tie to the </w:t>
            </w:r>
            <w:r w:rsidR="00A36C08">
              <w:rPr>
                <w:rFonts w:ascii="Arial" w:hAnsi="Arial" w:cs="Arial"/>
                <w:sz w:val="14"/>
                <w:szCs w:val="14"/>
              </w:rPr>
              <w:t>Underwater Robotics competition or their team name</w:t>
            </w:r>
          </w:p>
          <w:p w:rsidR="00DB2A6B" w:rsidRPr="00A36C08" w:rsidRDefault="002D7768" w:rsidP="00A36C08">
            <w:pPr>
              <w:pStyle w:val="Default"/>
              <w:rPr>
                <w:rFonts w:ascii="Arial" w:hAnsi="Arial" w:cs="Arial"/>
                <w:sz w:val="14"/>
                <w:szCs w:val="14"/>
              </w:rPr>
            </w:pPr>
            <w:r w:rsidRPr="00F57A87">
              <w:rPr>
                <w:rFonts w:ascii="Arial" w:hAnsi="Arial" w:cs="Arial"/>
                <w:sz w:val="14"/>
                <w:szCs w:val="14"/>
              </w:rPr>
              <w:t>--An image of an Underwater Robot is included.</w:t>
            </w:r>
          </w:p>
        </w:tc>
        <w:tc>
          <w:tcPr>
            <w:tcW w:w="2418" w:type="dxa"/>
          </w:tcPr>
          <w:p w:rsidR="004A4493" w:rsidRPr="00F57A87" w:rsidRDefault="00DB2A6B" w:rsidP="004A4493">
            <w:pPr>
              <w:pStyle w:val="Default"/>
              <w:rPr>
                <w:rFonts w:ascii="Arial" w:hAnsi="Arial" w:cs="Arial"/>
                <w:sz w:val="14"/>
                <w:szCs w:val="14"/>
              </w:rPr>
            </w:pPr>
            <w:r w:rsidRPr="00F57A87">
              <w:rPr>
                <w:rFonts w:ascii="Arial" w:hAnsi="Arial" w:cs="Arial"/>
                <w:sz w:val="14"/>
                <w:szCs w:val="14"/>
              </w:rPr>
              <w:t xml:space="preserve">- </w:t>
            </w:r>
            <w:r w:rsidR="004A4493" w:rsidRPr="00F57A87">
              <w:rPr>
                <w:rFonts w:ascii="Arial" w:hAnsi="Arial" w:cs="Arial"/>
                <w:sz w:val="14"/>
                <w:szCs w:val="14"/>
              </w:rPr>
              <w:t xml:space="preserve">Students understand their design but may not have a solid understanding of the design implications; </w:t>
            </w:r>
            <w:bookmarkStart w:id="0" w:name="_GoBack"/>
            <w:bookmarkEnd w:id="0"/>
            <w:r w:rsidR="008D4309" w:rsidRPr="00F57A87">
              <w:rPr>
                <w:rFonts w:ascii="Arial" w:hAnsi="Arial" w:cs="Arial"/>
                <w:sz w:val="14"/>
                <w:szCs w:val="14"/>
              </w:rPr>
              <w:t>therefore,</w:t>
            </w:r>
            <w:r w:rsidR="004A4493" w:rsidRPr="00F57A87">
              <w:rPr>
                <w:rFonts w:ascii="Arial" w:hAnsi="Arial" w:cs="Arial"/>
                <w:sz w:val="14"/>
                <w:szCs w:val="14"/>
              </w:rPr>
              <w:t xml:space="preserve"> their presentation is not entirely clear.</w:t>
            </w:r>
          </w:p>
          <w:p w:rsidR="00DB2A6B" w:rsidRPr="00F57A87" w:rsidRDefault="004A4493" w:rsidP="004A4493">
            <w:pPr>
              <w:pStyle w:val="Default"/>
              <w:rPr>
                <w:rFonts w:ascii="Arial" w:hAnsi="Arial" w:cs="Arial"/>
                <w:sz w:val="14"/>
                <w:szCs w:val="14"/>
              </w:rPr>
            </w:pPr>
            <w:r w:rsidRPr="00F57A87">
              <w:rPr>
                <w:rFonts w:ascii="Arial" w:hAnsi="Arial" w:cs="Arial"/>
                <w:sz w:val="14"/>
                <w:szCs w:val="14"/>
              </w:rPr>
              <w:t xml:space="preserve"> -Each student shares in the innovative design explanation to the judges.</w:t>
            </w:r>
          </w:p>
          <w:p w:rsidR="004A4493" w:rsidRPr="00F57A87" w:rsidRDefault="004A4493" w:rsidP="00F57A87">
            <w:pPr>
              <w:ind w:left="-95"/>
              <w:rPr>
                <w:b/>
              </w:rPr>
            </w:pPr>
          </w:p>
        </w:tc>
        <w:tc>
          <w:tcPr>
            <w:tcW w:w="2418" w:type="dxa"/>
          </w:tcPr>
          <w:p w:rsidR="00DB2A6B" w:rsidRPr="00F57A87" w:rsidRDefault="00DB2A6B" w:rsidP="00F57A87">
            <w:pPr>
              <w:autoSpaceDE w:val="0"/>
              <w:autoSpaceDN w:val="0"/>
              <w:adjustRightInd w:val="0"/>
              <w:ind w:left="-33"/>
              <w:rPr>
                <w:rFonts w:ascii="Arial" w:hAnsi="Arial" w:cs="Arial"/>
                <w:sz w:val="14"/>
                <w:szCs w:val="14"/>
              </w:rPr>
            </w:pPr>
            <w:r w:rsidRPr="00F57A87">
              <w:rPr>
                <w:rFonts w:ascii="Arial" w:hAnsi="Arial" w:cs="Arial"/>
                <w:sz w:val="14"/>
                <w:szCs w:val="14"/>
              </w:rPr>
              <w:t>- The presentation was somewhat organized, and each member of the team somewhat understood each participant’s role in the presentation. There was one time when two people spoke, but the team worked it out.</w:t>
            </w:r>
          </w:p>
          <w:p w:rsidR="00DB2A6B" w:rsidRPr="00F57A87" w:rsidRDefault="00DB2A6B" w:rsidP="00F57A87">
            <w:pPr>
              <w:ind w:left="-33"/>
              <w:rPr>
                <w:b/>
              </w:rPr>
            </w:pPr>
            <w:r w:rsidRPr="00F57A87">
              <w:rPr>
                <w:rFonts w:ascii="Arial" w:hAnsi="Arial" w:cs="Arial"/>
                <w:sz w:val="14"/>
                <w:szCs w:val="14"/>
              </w:rPr>
              <w:t>-The presentation flowed smooth and clearly from one topic point to another.</w:t>
            </w:r>
          </w:p>
        </w:tc>
      </w:tr>
      <w:tr w:rsidR="00DB2A6B" w:rsidRPr="00F57A87" w:rsidTr="00012048">
        <w:tc>
          <w:tcPr>
            <w:tcW w:w="2418" w:type="dxa"/>
            <w:vAlign w:val="center"/>
          </w:tcPr>
          <w:p w:rsidR="00DB2A6B" w:rsidRPr="00F57A87" w:rsidRDefault="00DB2A6B" w:rsidP="00F57A87">
            <w:pPr>
              <w:jc w:val="center"/>
              <w:rPr>
                <w:b/>
              </w:rPr>
            </w:pPr>
            <w:r w:rsidRPr="00F57A87">
              <w:rPr>
                <w:b/>
              </w:rPr>
              <w:t>Fair</w:t>
            </w:r>
          </w:p>
          <w:p w:rsidR="00DB2A6B" w:rsidRPr="00F57A87" w:rsidRDefault="00DB2A6B" w:rsidP="00F57A87">
            <w:pPr>
              <w:jc w:val="center"/>
              <w:rPr>
                <w:b/>
              </w:rPr>
            </w:pPr>
            <w:r w:rsidRPr="00F57A87">
              <w:rPr>
                <w:b/>
              </w:rPr>
              <w:t>15/25 or 10/20/ or 6/ 10</w:t>
            </w:r>
          </w:p>
        </w:tc>
        <w:tc>
          <w:tcPr>
            <w:tcW w:w="2418" w:type="dxa"/>
          </w:tcPr>
          <w:p w:rsidR="00572660" w:rsidRPr="00F57A87" w:rsidRDefault="00DB2A6B" w:rsidP="00F57A87">
            <w:pPr>
              <w:ind w:left="-84"/>
              <w:rPr>
                <w:rFonts w:ascii="Arial" w:hAnsi="Arial" w:cs="Arial"/>
                <w:sz w:val="14"/>
                <w:szCs w:val="14"/>
              </w:rPr>
            </w:pPr>
            <w:r w:rsidRPr="00F57A87">
              <w:rPr>
                <w:rFonts w:ascii="Arial" w:hAnsi="Arial" w:cs="Arial"/>
                <w:color w:val="000000"/>
                <w:sz w:val="14"/>
                <w:szCs w:val="14"/>
              </w:rPr>
              <w:t xml:space="preserve">- </w:t>
            </w:r>
            <w:r w:rsidR="00572660" w:rsidRPr="00F57A87">
              <w:rPr>
                <w:rFonts w:ascii="Arial" w:hAnsi="Arial" w:cs="Arial"/>
                <w:sz w:val="14"/>
                <w:szCs w:val="14"/>
              </w:rPr>
              <w:t xml:space="preserve">Design hard to understand. Confusing use of graphics, colors, and/or ideas. </w:t>
            </w:r>
          </w:p>
          <w:p w:rsidR="00DB2A6B" w:rsidRPr="00F57A87" w:rsidRDefault="00572660" w:rsidP="00F57A87">
            <w:pPr>
              <w:ind w:left="-84"/>
              <w:rPr>
                <w:b/>
                <w:sz w:val="14"/>
                <w:szCs w:val="14"/>
              </w:rPr>
            </w:pPr>
            <w:r w:rsidRPr="00F57A87">
              <w:rPr>
                <w:rFonts w:ascii="Arial" w:hAnsi="Arial" w:cs="Arial"/>
                <w:color w:val="000000"/>
                <w:sz w:val="14"/>
                <w:szCs w:val="14"/>
              </w:rPr>
              <w:t>-</w:t>
            </w:r>
            <w:r w:rsidRPr="00F57A87">
              <w:rPr>
                <w:rFonts w:ascii="Arial" w:hAnsi="Arial" w:cs="Arial"/>
                <w:sz w:val="14"/>
                <w:szCs w:val="14"/>
              </w:rPr>
              <w:t>Displays little effort involved in the creation.</w:t>
            </w:r>
          </w:p>
        </w:tc>
        <w:tc>
          <w:tcPr>
            <w:tcW w:w="2418" w:type="dxa"/>
          </w:tcPr>
          <w:p w:rsidR="00DB2A6B" w:rsidRPr="00A36C08" w:rsidRDefault="00A36C08" w:rsidP="00A36C08">
            <w:pPr>
              <w:pStyle w:val="Default"/>
              <w:rPr>
                <w:rFonts w:ascii="Arial" w:hAnsi="Arial" w:cs="Arial"/>
                <w:sz w:val="14"/>
                <w:szCs w:val="14"/>
              </w:rPr>
            </w:pPr>
            <w:r>
              <w:rPr>
                <w:rFonts w:ascii="Arial" w:hAnsi="Arial" w:cs="Arial"/>
                <w:sz w:val="14"/>
                <w:szCs w:val="14"/>
              </w:rPr>
              <w:t>-Team has include logo on 1 of the items – t-shirt, engineering notebook, innovative design poster</w:t>
            </w:r>
          </w:p>
        </w:tc>
        <w:tc>
          <w:tcPr>
            <w:tcW w:w="2418" w:type="dxa"/>
          </w:tcPr>
          <w:p w:rsidR="00DB2A6B" w:rsidRPr="00A36C08" w:rsidRDefault="00DB2A6B" w:rsidP="00A36C08">
            <w:pPr>
              <w:pStyle w:val="Default"/>
              <w:rPr>
                <w:rFonts w:ascii="Arial" w:hAnsi="Arial" w:cs="Arial"/>
                <w:sz w:val="14"/>
                <w:szCs w:val="14"/>
              </w:rPr>
            </w:pPr>
            <w:r w:rsidRPr="00F57A87">
              <w:rPr>
                <w:rFonts w:ascii="Arial" w:hAnsi="Arial" w:cs="Arial"/>
                <w:sz w:val="14"/>
                <w:szCs w:val="14"/>
              </w:rPr>
              <w:t xml:space="preserve">- </w:t>
            </w:r>
            <w:r w:rsidR="002D7768" w:rsidRPr="00F57A87">
              <w:rPr>
                <w:rFonts w:ascii="Arial" w:hAnsi="Arial" w:cs="Arial"/>
                <w:sz w:val="14"/>
                <w:szCs w:val="14"/>
              </w:rPr>
              <w:t>The design includes is interesting and shows creativity and has a hint of Underwater Robotics</w:t>
            </w:r>
            <w:r w:rsidR="00A36C08">
              <w:rPr>
                <w:rFonts w:ascii="Arial" w:hAnsi="Arial" w:cs="Arial"/>
                <w:sz w:val="14"/>
                <w:szCs w:val="14"/>
              </w:rPr>
              <w:t xml:space="preserve"> or </w:t>
            </w:r>
            <w:r w:rsidR="008D4309">
              <w:rPr>
                <w:rFonts w:ascii="Arial" w:hAnsi="Arial" w:cs="Arial"/>
                <w:sz w:val="14"/>
                <w:szCs w:val="14"/>
              </w:rPr>
              <w:t>their</w:t>
            </w:r>
            <w:r w:rsidR="00A36C08">
              <w:rPr>
                <w:rFonts w:ascii="Arial" w:hAnsi="Arial" w:cs="Arial"/>
                <w:sz w:val="14"/>
                <w:szCs w:val="14"/>
              </w:rPr>
              <w:t xml:space="preserve"> team name</w:t>
            </w:r>
          </w:p>
        </w:tc>
        <w:tc>
          <w:tcPr>
            <w:tcW w:w="2418" w:type="dxa"/>
          </w:tcPr>
          <w:p w:rsidR="004A4493" w:rsidRPr="00F57A87" w:rsidRDefault="00DB2A6B" w:rsidP="00A36C08">
            <w:pPr>
              <w:pStyle w:val="Default"/>
              <w:rPr>
                <w:rFonts w:ascii="Arial" w:hAnsi="Arial" w:cs="Arial"/>
                <w:sz w:val="14"/>
                <w:szCs w:val="14"/>
              </w:rPr>
            </w:pPr>
            <w:r w:rsidRPr="00F57A87">
              <w:rPr>
                <w:rFonts w:ascii="Arial" w:hAnsi="Arial" w:cs="Arial"/>
                <w:sz w:val="14"/>
                <w:szCs w:val="14"/>
              </w:rPr>
              <w:t xml:space="preserve">- </w:t>
            </w:r>
            <w:r w:rsidR="004A4493" w:rsidRPr="00F57A87">
              <w:rPr>
                <w:rFonts w:ascii="Arial" w:hAnsi="Arial" w:cs="Arial"/>
                <w:sz w:val="14"/>
                <w:szCs w:val="14"/>
              </w:rPr>
              <w:t xml:space="preserve">Students somewhat understand their design and demonstrate both their design and understanding to the judges in a clear, concise presentation. </w:t>
            </w:r>
          </w:p>
          <w:p w:rsidR="00DB2A6B" w:rsidRPr="00A36C08" w:rsidRDefault="004A4493" w:rsidP="00A36C08">
            <w:pPr>
              <w:pStyle w:val="Default"/>
              <w:rPr>
                <w:rFonts w:ascii="Arial" w:hAnsi="Arial" w:cs="Arial"/>
                <w:sz w:val="14"/>
                <w:szCs w:val="14"/>
              </w:rPr>
            </w:pPr>
            <w:r w:rsidRPr="00F57A87">
              <w:rPr>
                <w:rFonts w:ascii="Arial" w:hAnsi="Arial" w:cs="Arial"/>
                <w:sz w:val="14"/>
                <w:szCs w:val="14"/>
              </w:rPr>
              <w:t>-Presentation done by a couple of team members rather than the entire team.</w:t>
            </w:r>
          </w:p>
        </w:tc>
        <w:tc>
          <w:tcPr>
            <w:tcW w:w="2418" w:type="dxa"/>
          </w:tcPr>
          <w:p w:rsidR="00DB2A6B" w:rsidRPr="00F57A87" w:rsidRDefault="00DB2A6B" w:rsidP="00F57A87">
            <w:pPr>
              <w:autoSpaceDE w:val="0"/>
              <w:autoSpaceDN w:val="0"/>
              <w:adjustRightInd w:val="0"/>
              <w:ind w:left="-33"/>
              <w:rPr>
                <w:rFonts w:ascii="Arial" w:hAnsi="Arial" w:cs="Arial"/>
                <w:sz w:val="14"/>
                <w:szCs w:val="14"/>
              </w:rPr>
            </w:pPr>
            <w:r w:rsidRPr="00F57A87">
              <w:rPr>
                <w:rFonts w:ascii="Arial" w:hAnsi="Arial" w:cs="Arial"/>
                <w:sz w:val="14"/>
                <w:szCs w:val="14"/>
              </w:rPr>
              <w:t>- The presentation was NOT well organized, but the information was delivered.</w:t>
            </w:r>
          </w:p>
          <w:p w:rsidR="00DB2A6B" w:rsidRPr="00F57A87" w:rsidRDefault="00DB2A6B" w:rsidP="00F57A87">
            <w:pPr>
              <w:ind w:left="-33"/>
              <w:rPr>
                <w:b/>
              </w:rPr>
            </w:pPr>
            <w:r w:rsidRPr="00F57A87">
              <w:rPr>
                <w:rFonts w:ascii="Arial" w:hAnsi="Arial" w:cs="Arial"/>
                <w:sz w:val="14"/>
                <w:szCs w:val="14"/>
              </w:rPr>
              <w:t>-Individuals did not always have a concise answer, or more than one person spoke.</w:t>
            </w:r>
          </w:p>
        </w:tc>
      </w:tr>
      <w:tr w:rsidR="00DB2A6B" w:rsidRPr="00F57A87" w:rsidTr="00012048">
        <w:tc>
          <w:tcPr>
            <w:tcW w:w="2418" w:type="dxa"/>
            <w:vAlign w:val="center"/>
          </w:tcPr>
          <w:p w:rsidR="00DB2A6B" w:rsidRPr="00F57A87" w:rsidRDefault="00DB2A6B" w:rsidP="00F57A87">
            <w:pPr>
              <w:jc w:val="center"/>
              <w:rPr>
                <w:b/>
              </w:rPr>
            </w:pPr>
            <w:r w:rsidRPr="00F57A87">
              <w:rPr>
                <w:b/>
              </w:rPr>
              <w:t xml:space="preserve">Needs Improvement </w:t>
            </w:r>
          </w:p>
          <w:p w:rsidR="00DB2A6B" w:rsidRPr="00F57A87" w:rsidRDefault="00DB2A6B" w:rsidP="00F57A87">
            <w:pPr>
              <w:jc w:val="center"/>
              <w:rPr>
                <w:b/>
              </w:rPr>
            </w:pPr>
            <w:r w:rsidRPr="00F57A87">
              <w:rPr>
                <w:b/>
              </w:rPr>
              <w:t>10/25 or 5/20 or 4/10</w:t>
            </w:r>
          </w:p>
        </w:tc>
        <w:tc>
          <w:tcPr>
            <w:tcW w:w="2418" w:type="dxa"/>
          </w:tcPr>
          <w:p w:rsidR="00DB2A6B" w:rsidRDefault="00DB2A6B" w:rsidP="00F57A87">
            <w:pPr>
              <w:ind w:left="-84"/>
              <w:rPr>
                <w:rFonts w:ascii="Arial" w:hAnsi="Arial" w:cs="Arial"/>
                <w:sz w:val="14"/>
                <w:szCs w:val="14"/>
              </w:rPr>
            </w:pPr>
            <w:r w:rsidRPr="00F57A87">
              <w:rPr>
                <w:rFonts w:ascii="Arial" w:hAnsi="Arial" w:cs="Arial"/>
                <w:sz w:val="14"/>
                <w:szCs w:val="14"/>
              </w:rPr>
              <w:t xml:space="preserve">- </w:t>
            </w:r>
            <w:r w:rsidR="00572660" w:rsidRPr="00F57A87">
              <w:rPr>
                <w:rFonts w:ascii="Arial" w:hAnsi="Arial" w:cs="Arial"/>
                <w:sz w:val="14"/>
                <w:szCs w:val="14"/>
              </w:rPr>
              <w:t xml:space="preserve">Design shows very little or no creativity. </w:t>
            </w:r>
          </w:p>
          <w:p w:rsidR="00A36C08" w:rsidRPr="00F57A87" w:rsidRDefault="00A36C08" w:rsidP="00A36C08">
            <w:pPr>
              <w:ind w:left="-84"/>
              <w:rPr>
                <w:b/>
              </w:rPr>
            </w:pPr>
            <w:r>
              <w:rPr>
                <w:rFonts w:ascii="Arial" w:hAnsi="Arial" w:cs="Arial"/>
                <w:sz w:val="14"/>
                <w:szCs w:val="14"/>
              </w:rPr>
              <w:t>- Logo design is not original work; may have infringed on copyright</w:t>
            </w:r>
          </w:p>
        </w:tc>
        <w:tc>
          <w:tcPr>
            <w:tcW w:w="2418" w:type="dxa"/>
          </w:tcPr>
          <w:p w:rsidR="00DB2A6B" w:rsidRDefault="00DB2A6B" w:rsidP="00A36C08">
            <w:pPr>
              <w:pStyle w:val="Default"/>
              <w:rPr>
                <w:rFonts w:ascii="Arial" w:hAnsi="Arial" w:cs="Arial"/>
                <w:sz w:val="14"/>
                <w:szCs w:val="14"/>
              </w:rPr>
            </w:pPr>
            <w:r w:rsidRPr="00F57A87">
              <w:rPr>
                <w:rFonts w:ascii="Arial" w:hAnsi="Arial" w:cs="Arial"/>
                <w:sz w:val="14"/>
                <w:szCs w:val="14"/>
              </w:rPr>
              <w:t xml:space="preserve">- </w:t>
            </w:r>
            <w:r w:rsidR="002D7768" w:rsidRPr="00F57A87">
              <w:rPr>
                <w:rFonts w:ascii="Arial" w:hAnsi="Arial" w:cs="Arial"/>
                <w:sz w:val="14"/>
                <w:szCs w:val="14"/>
              </w:rPr>
              <w:t>The designed is inappropriate to display in school.</w:t>
            </w:r>
          </w:p>
          <w:p w:rsidR="00A36C08" w:rsidRPr="00A36C08" w:rsidRDefault="00A36C08" w:rsidP="00A36C08">
            <w:pPr>
              <w:pStyle w:val="Default"/>
              <w:rPr>
                <w:rFonts w:ascii="Arial" w:hAnsi="Arial" w:cs="Arial"/>
                <w:sz w:val="14"/>
                <w:szCs w:val="14"/>
              </w:rPr>
            </w:pPr>
            <w:r>
              <w:rPr>
                <w:rFonts w:ascii="Arial" w:hAnsi="Arial" w:cs="Arial"/>
                <w:sz w:val="14"/>
                <w:szCs w:val="14"/>
              </w:rPr>
              <w:t>- Team has no logo on t-shirt, engineering notebook or innovative design poster</w:t>
            </w:r>
          </w:p>
        </w:tc>
        <w:tc>
          <w:tcPr>
            <w:tcW w:w="2418" w:type="dxa"/>
          </w:tcPr>
          <w:p w:rsidR="00DB2A6B" w:rsidRPr="00A36C08" w:rsidRDefault="00DB2A6B" w:rsidP="00A36C08">
            <w:pPr>
              <w:pStyle w:val="Default"/>
              <w:rPr>
                <w:rFonts w:ascii="Arial" w:hAnsi="Arial" w:cs="Arial"/>
                <w:sz w:val="14"/>
                <w:szCs w:val="14"/>
              </w:rPr>
            </w:pPr>
            <w:r w:rsidRPr="00F57A87">
              <w:rPr>
                <w:rFonts w:ascii="Arial" w:hAnsi="Arial" w:cs="Arial"/>
                <w:sz w:val="14"/>
                <w:szCs w:val="14"/>
              </w:rPr>
              <w:t>-</w:t>
            </w:r>
            <w:r w:rsidR="002D7768" w:rsidRPr="00F57A87">
              <w:rPr>
                <w:rFonts w:ascii="Arial" w:hAnsi="Arial" w:cs="Arial"/>
                <w:sz w:val="14"/>
                <w:szCs w:val="14"/>
              </w:rPr>
              <w:t>Design shows no tie to Underwater Robotics,</w:t>
            </w:r>
            <w:r w:rsidR="00A36C08">
              <w:rPr>
                <w:rFonts w:ascii="Arial" w:hAnsi="Arial" w:cs="Arial"/>
                <w:sz w:val="14"/>
                <w:szCs w:val="14"/>
              </w:rPr>
              <w:t xml:space="preserve"> their team,</w:t>
            </w:r>
            <w:r w:rsidR="002D7768" w:rsidRPr="00F57A87">
              <w:rPr>
                <w:rFonts w:ascii="Arial" w:hAnsi="Arial" w:cs="Arial"/>
                <w:sz w:val="14"/>
                <w:szCs w:val="14"/>
              </w:rPr>
              <w:t xml:space="preserve"> or the competition.</w:t>
            </w:r>
          </w:p>
        </w:tc>
        <w:tc>
          <w:tcPr>
            <w:tcW w:w="2418" w:type="dxa"/>
          </w:tcPr>
          <w:p w:rsidR="00DB2A6B" w:rsidRPr="00A36C08" w:rsidRDefault="00DB2A6B" w:rsidP="00A36C08">
            <w:pPr>
              <w:pStyle w:val="Default"/>
              <w:rPr>
                <w:rFonts w:ascii="Arial" w:hAnsi="Arial" w:cs="Arial"/>
                <w:sz w:val="14"/>
                <w:szCs w:val="14"/>
              </w:rPr>
            </w:pPr>
            <w:r w:rsidRPr="00F57A87">
              <w:rPr>
                <w:rFonts w:ascii="Arial" w:hAnsi="Arial" w:cs="Arial"/>
                <w:sz w:val="14"/>
                <w:szCs w:val="14"/>
              </w:rPr>
              <w:t xml:space="preserve">- </w:t>
            </w:r>
            <w:r w:rsidR="004A4493" w:rsidRPr="00F57A87">
              <w:rPr>
                <w:rFonts w:ascii="Arial" w:hAnsi="Arial" w:cs="Arial"/>
                <w:sz w:val="14"/>
                <w:szCs w:val="14"/>
              </w:rPr>
              <w:t>Students either do not completely understand their design or do not demonstrate both their design well to the judges.</w:t>
            </w:r>
          </w:p>
        </w:tc>
        <w:tc>
          <w:tcPr>
            <w:tcW w:w="2418" w:type="dxa"/>
          </w:tcPr>
          <w:p w:rsidR="00DB2A6B" w:rsidRPr="00F57A87" w:rsidRDefault="00DB2A6B" w:rsidP="00F57A87">
            <w:pPr>
              <w:autoSpaceDE w:val="0"/>
              <w:autoSpaceDN w:val="0"/>
              <w:adjustRightInd w:val="0"/>
              <w:ind w:left="-33"/>
              <w:rPr>
                <w:rFonts w:ascii="Arial" w:hAnsi="Arial" w:cs="Arial"/>
                <w:sz w:val="14"/>
                <w:szCs w:val="14"/>
              </w:rPr>
            </w:pPr>
            <w:r w:rsidRPr="00F57A87">
              <w:rPr>
                <w:rFonts w:ascii="Arial" w:hAnsi="Arial" w:cs="Arial"/>
                <w:sz w:val="14"/>
                <w:szCs w:val="14"/>
              </w:rPr>
              <w:t>-The presentation was NOT well organized.</w:t>
            </w:r>
          </w:p>
          <w:p w:rsidR="00DB2A6B" w:rsidRPr="00F57A87" w:rsidRDefault="00DB2A6B" w:rsidP="00F57A87">
            <w:pPr>
              <w:ind w:left="-33"/>
              <w:rPr>
                <w:b/>
              </w:rPr>
            </w:pPr>
            <w:r w:rsidRPr="00F57A87">
              <w:rPr>
                <w:rFonts w:ascii="Arial" w:hAnsi="Arial" w:cs="Arial"/>
                <w:sz w:val="14"/>
                <w:szCs w:val="14"/>
              </w:rPr>
              <w:t>-There were times when two people would speak or no one would speak.</w:t>
            </w:r>
          </w:p>
        </w:tc>
      </w:tr>
      <w:tr w:rsidR="00DB2A6B" w:rsidRPr="00F57A87" w:rsidTr="00012048">
        <w:trPr>
          <w:trHeight w:val="647"/>
        </w:trPr>
        <w:tc>
          <w:tcPr>
            <w:tcW w:w="2418" w:type="dxa"/>
            <w:vAlign w:val="center"/>
          </w:tcPr>
          <w:p w:rsidR="00DB2A6B" w:rsidRPr="00F57A87" w:rsidRDefault="00DB2A6B" w:rsidP="00F57A87">
            <w:pPr>
              <w:jc w:val="center"/>
              <w:rPr>
                <w:b/>
              </w:rPr>
            </w:pPr>
            <w:r w:rsidRPr="00F57A87">
              <w:rPr>
                <w:b/>
              </w:rPr>
              <w:t>Score</w:t>
            </w:r>
          </w:p>
        </w:tc>
        <w:tc>
          <w:tcPr>
            <w:tcW w:w="2418" w:type="dxa"/>
          </w:tcPr>
          <w:p w:rsidR="00DB2A6B" w:rsidRPr="00F57A87" w:rsidRDefault="00DB2A6B" w:rsidP="00F57A87">
            <w:pPr>
              <w:ind w:left="-84"/>
              <w:rPr>
                <w:rFonts w:ascii="Arial" w:hAnsi="Arial" w:cs="Arial"/>
                <w:sz w:val="14"/>
                <w:szCs w:val="14"/>
              </w:rPr>
            </w:pPr>
          </w:p>
        </w:tc>
        <w:tc>
          <w:tcPr>
            <w:tcW w:w="2418" w:type="dxa"/>
          </w:tcPr>
          <w:p w:rsidR="00DB2A6B" w:rsidRPr="00F57A87" w:rsidRDefault="00DB2A6B" w:rsidP="001F2FFB">
            <w:pPr>
              <w:rPr>
                <w:rFonts w:ascii="Arial" w:hAnsi="Arial" w:cs="Arial"/>
                <w:sz w:val="14"/>
                <w:szCs w:val="14"/>
              </w:rPr>
            </w:pPr>
          </w:p>
        </w:tc>
        <w:tc>
          <w:tcPr>
            <w:tcW w:w="2418" w:type="dxa"/>
          </w:tcPr>
          <w:p w:rsidR="00DB2A6B" w:rsidRPr="00F57A87" w:rsidRDefault="00DB2A6B">
            <w:pPr>
              <w:rPr>
                <w:b/>
              </w:rPr>
            </w:pPr>
          </w:p>
        </w:tc>
        <w:tc>
          <w:tcPr>
            <w:tcW w:w="2418" w:type="dxa"/>
          </w:tcPr>
          <w:p w:rsidR="00DB2A6B" w:rsidRPr="00F57A87" w:rsidRDefault="00DB2A6B">
            <w:pPr>
              <w:rPr>
                <w:b/>
              </w:rPr>
            </w:pPr>
          </w:p>
        </w:tc>
        <w:tc>
          <w:tcPr>
            <w:tcW w:w="2418" w:type="dxa"/>
          </w:tcPr>
          <w:p w:rsidR="00DB2A6B" w:rsidRPr="00F57A87" w:rsidRDefault="00DB2A6B">
            <w:pPr>
              <w:rPr>
                <w:b/>
              </w:rPr>
            </w:pPr>
          </w:p>
        </w:tc>
      </w:tr>
    </w:tbl>
    <w:p w:rsidR="002417AF" w:rsidRDefault="002417AF" w:rsidP="00CB022A"/>
    <w:sectPr w:rsidR="002417AF" w:rsidSect="002417AF">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74"/>
    <w:multiLevelType w:val="multilevel"/>
    <w:tmpl w:val="29A85D9A"/>
    <w:lvl w:ilvl="0">
      <w:numFmt w:val="bullet"/>
      <w:lvlText w:val="-"/>
      <w:lvlJc w:val="left"/>
      <w:pPr>
        <w:tabs>
          <w:tab w:val="num" w:pos="0"/>
        </w:tabs>
        <w:ind w:left="360" w:firstLine="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312B0C"/>
    <w:multiLevelType w:val="hybridMultilevel"/>
    <w:tmpl w:val="7E10A3B0"/>
    <w:lvl w:ilvl="0" w:tplc="1F10EDAC">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FC699C"/>
    <w:multiLevelType w:val="hybridMultilevel"/>
    <w:tmpl w:val="60F2C24A"/>
    <w:lvl w:ilvl="0" w:tplc="7B46C2D8">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58442B"/>
    <w:multiLevelType w:val="multilevel"/>
    <w:tmpl w:val="E1A2A1B6"/>
    <w:lvl w:ilvl="0">
      <w:numFmt w:val="bullet"/>
      <w:lvlText w:val="-"/>
      <w:lvlJc w:val="left"/>
      <w:pPr>
        <w:tabs>
          <w:tab w:val="num" w:pos="0"/>
        </w:tabs>
        <w:ind w:left="0" w:firstLine="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3C3D89"/>
    <w:multiLevelType w:val="hybridMultilevel"/>
    <w:tmpl w:val="E1A2A1B6"/>
    <w:lvl w:ilvl="0" w:tplc="29E82810">
      <w:numFmt w:val="bullet"/>
      <w:lvlText w:val="-"/>
      <w:lvlJc w:val="left"/>
      <w:pPr>
        <w:tabs>
          <w:tab w:val="num" w:pos="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8E38B6"/>
    <w:multiLevelType w:val="hybridMultilevel"/>
    <w:tmpl w:val="B0DEB184"/>
    <w:lvl w:ilvl="0" w:tplc="2A80FA96">
      <w:numFmt w:val="bullet"/>
      <w:lvlText w:val="-"/>
      <w:lvlJc w:val="left"/>
      <w:pPr>
        <w:tabs>
          <w:tab w:val="num" w:pos="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694D9C"/>
    <w:multiLevelType w:val="hybridMultilevel"/>
    <w:tmpl w:val="29A85D9A"/>
    <w:lvl w:ilvl="0" w:tplc="AD78514E">
      <w:numFmt w:val="bullet"/>
      <w:lvlText w:val="-"/>
      <w:lvlJc w:val="left"/>
      <w:pPr>
        <w:tabs>
          <w:tab w:val="num" w:pos="0"/>
        </w:tabs>
        <w:ind w:left="36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7A"/>
    <w:rsid w:val="00012048"/>
    <w:rsid w:val="00056B5A"/>
    <w:rsid w:val="0009782E"/>
    <w:rsid w:val="000C60F8"/>
    <w:rsid w:val="000D025C"/>
    <w:rsid w:val="00112FD1"/>
    <w:rsid w:val="001222B4"/>
    <w:rsid w:val="0013704C"/>
    <w:rsid w:val="001B5568"/>
    <w:rsid w:val="001F2FFB"/>
    <w:rsid w:val="002417AF"/>
    <w:rsid w:val="002B0E24"/>
    <w:rsid w:val="002D7768"/>
    <w:rsid w:val="002E4D14"/>
    <w:rsid w:val="00320948"/>
    <w:rsid w:val="00393754"/>
    <w:rsid w:val="003C3A10"/>
    <w:rsid w:val="004048D3"/>
    <w:rsid w:val="00457EFF"/>
    <w:rsid w:val="00495F33"/>
    <w:rsid w:val="004A4493"/>
    <w:rsid w:val="004F2C62"/>
    <w:rsid w:val="00546DC6"/>
    <w:rsid w:val="00567F88"/>
    <w:rsid w:val="00572660"/>
    <w:rsid w:val="0058503D"/>
    <w:rsid w:val="005F4FFF"/>
    <w:rsid w:val="005F6F52"/>
    <w:rsid w:val="006256C9"/>
    <w:rsid w:val="006378E0"/>
    <w:rsid w:val="00657515"/>
    <w:rsid w:val="00670694"/>
    <w:rsid w:val="006F228F"/>
    <w:rsid w:val="0075012B"/>
    <w:rsid w:val="00772238"/>
    <w:rsid w:val="00796E7C"/>
    <w:rsid w:val="00882AC7"/>
    <w:rsid w:val="008D4309"/>
    <w:rsid w:val="009360D9"/>
    <w:rsid w:val="009D6210"/>
    <w:rsid w:val="009D7E96"/>
    <w:rsid w:val="00A36C08"/>
    <w:rsid w:val="00A41302"/>
    <w:rsid w:val="00A67108"/>
    <w:rsid w:val="00A91ABE"/>
    <w:rsid w:val="00AB5CB5"/>
    <w:rsid w:val="00AB5E0F"/>
    <w:rsid w:val="00BA628C"/>
    <w:rsid w:val="00C16A27"/>
    <w:rsid w:val="00C71C19"/>
    <w:rsid w:val="00CA5B43"/>
    <w:rsid w:val="00CB022A"/>
    <w:rsid w:val="00CB3AAD"/>
    <w:rsid w:val="00D32CC7"/>
    <w:rsid w:val="00D7694B"/>
    <w:rsid w:val="00D82725"/>
    <w:rsid w:val="00DB2A6B"/>
    <w:rsid w:val="00E04612"/>
    <w:rsid w:val="00E30A7A"/>
    <w:rsid w:val="00EA3BBF"/>
    <w:rsid w:val="00ED5662"/>
    <w:rsid w:val="00F57A87"/>
    <w:rsid w:val="00F8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A577F4-1E98-4598-9F37-B71DBD54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D62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1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417AF"/>
    <w:pPr>
      <w:spacing w:before="100" w:beforeAutospacing="1" w:after="100" w:afterAutospacing="1"/>
    </w:pPr>
  </w:style>
  <w:style w:type="paragraph" w:customStyle="1" w:styleId="Default">
    <w:name w:val="Default"/>
    <w:rsid w:val="00572660"/>
    <w:pPr>
      <w:autoSpaceDE w:val="0"/>
      <w:autoSpaceDN w:val="0"/>
      <w:adjustRightInd w:val="0"/>
    </w:pPr>
    <w:rPr>
      <w:rFonts w:ascii="Arial Black" w:hAnsi="Arial Black" w:cs="Arial Black"/>
      <w:color w:val="000000"/>
      <w:sz w:val="24"/>
      <w:szCs w:val="24"/>
    </w:rPr>
  </w:style>
  <w:style w:type="paragraph" w:customStyle="1" w:styleId="t1">
    <w:name w:val="t1"/>
    <w:basedOn w:val="Normal"/>
    <w:rsid w:val="00A36C08"/>
    <w:pPr>
      <w:spacing w:before="100" w:beforeAutospacing="1" w:after="100" w:afterAutospacing="1"/>
    </w:pPr>
    <w:rPr>
      <w:rFonts w:ascii="Arial" w:hAnsi="Arial" w:cs="Arial"/>
      <w:b/>
      <w:bCs/>
      <w:color w:val="3333CC"/>
      <w:sz w:val="27"/>
      <w:szCs w:val="27"/>
    </w:rPr>
  </w:style>
  <w:style w:type="character" w:styleId="Strong">
    <w:name w:val="Strong"/>
    <w:qFormat/>
    <w:rsid w:val="00A36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F3B27-B0E0-4CEB-9BAF-B6A9A459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Research Pape r Judging Sheet</vt:lpstr>
    </vt:vector>
  </TitlesOfParts>
  <Company>PWCS</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 r Judging Sheet</dc:title>
  <dc:subject/>
  <dc:creator>PWCS</dc:creator>
  <cp:keywords/>
  <cp:lastModifiedBy>Denyse M. Carroll</cp:lastModifiedBy>
  <cp:revision>8</cp:revision>
  <cp:lastPrinted>2020-01-24T15:44:00Z</cp:lastPrinted>
  <dcterms:created xsi:type="dcterms:W3CDTF">2020-01-16T20:03:00Z</dcterms:created>
  <dcterms:modified xsi:type="dcterms:W3CDTF">2020-01-29T19:05:00Z</dcterms:modified>
</cp:coreProperties>
</file>